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8A23B" w14:textId="30D655EC" w:rsidR="005741FB" w:rsidRDefault="00326D3D" w:rsidP="00291365">
      <w:pPr>
        <w:suppressAutoHyphens/>
        <w:spacing w:after="0" w:line="240" w:lineRule="auto"/>
        <w:jc w:val="center"/>
        <w:rPr>
          <w:rStyle w:val="Forte"/>
          <w:rFonts w:ascii="Times New Roman" w:eastAsia="Times New Roman" w:hAnsi="Times New Roman"/>
          <w:b w:val="0"/>
          <w:sz w:val="24"/>
          <w:szCs w:val="24"/>
          <w:lang w:eastAsia="ar-SA"/>
        </w:rPr>
      </w:pPr>
      <w:bookmarkStart w:id="0" w:name="_Hlk188344730"/>
      <w:r w:rsidRPr="00064DE9">
        <w:rPr>
          <w:rStyle w:val="Forte"/>
          <w:rFonts w:ascii="Times New Roman" w:eastAsia="Times New Roman" w:hAnsi="Times New Roman"/>
          <w:sz w:val="24"/>
          <w:szCs w:val="24"/>
          <w:lang w:eastAsia="ar-SA"/>
        </w:rPr>
        <w:t>Documento de Formalização de Demanda</w:t>
      </w:r>
      <w:r w:rsidR="005741FB">
        <w:rPr>
          <w:rStyle w:val="Forte"/>
          <w:rFonts w:ascii="Times New Roman" w:eastAsia="Times New Roman" w:hAnsi="Times New Roman"/>
          <w:b w:val="0"/>
          <w:sz w:val="24"/>
          <w:szCs w:val="24"/>
          <w:lang w:eastAsia="ar-SA"/>
        </w:rPr>
        <w:br/>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023"/>
      </w:tblGrid>
      <w:tr w:rsidR="005741FB" w:rsidRPr="0082528D" w14:paraId="48D25D1A" w14:textId="77777777" w:rsidTr="00BE0B77">
        <w:trPr>
          <w:trHeight w:hRule="exact" w:val="454"/>
          <w:jc w:val="center"/>
        </w:trPr>
        <w:tc>
          <w:tcPr>
            <w:tcW w:w="9072" w:type="dxa"/>
            <w:gridSpan w:val="2"/>
            <w:shd w:val="clear" w:color="auto" w:fill="F2F2F2"/>
            <w:vAlign w:val="center"/>
          </w:tcPr>
          <w:p w14:paraId="77C48294" w14:textId="77777777" w:rsidR="005741FB" w:rsidRPr="0082528D" w:rsidRDefault="005741FB" w:rsidP="00BE0B77">
            <w:pPr>
              <w:pStyle w:val="Standard"/>
              <w:spacing w:line="360" w:lineRule="auto"/>
              <w:jc w:val="center"/>
              <w:rPr>
                <w:color w:val="000000"/>
                <w:sz w:val="22"/>
                <w:szCs w:val="22"/>
              </w:rPr>
            </w:pPr>
            <w:r w:rsidRPr="0082528D">
              <w:rPr>
                <w:color w:val="000000"/>
                <w:sz w:val="22"/>
                <w:szCs w:val="22"/>
              </w:rPr>
              <w:t>1 – IDENTIFICAÇÃO DO ÓRGÃO REQUISITANTE</w:t>
            </w:r>
          </w:p>
        </w:tc>
      </w:tr>
      <w:tr w:rsidR="00EB6FEC" w:rsidRPr="0082528D" w14:paraId="4DF60C30" w14:textId="77777777" w:rsidTr="00BE0B77">
        <w:trPr>
          <w:jc w:val="center"/>
        </w:trPr>
        <w:tc>
          <w:tcPr>
            <w:tcW w:w="9072" w:type="dxa"/>
            <w:gridSpan w:val="2"/>
            <w:shd w:val="clear" w:color="auto" w:fill="auto"/>
          </w:tcPr>
          <w:p w14:paraId="494A99AB" w14:textId="458B99EA" w:rsidR="00EB6FEC" w:rsidRPr="00064DE9" w:rsidRDefault="00B80333" w:rsidP="00EB6FEC">
            <w:pPr>
              <w:suppressAutoHyphens/>
              <w:spacing w:after="0"/>
              <w:rPr>
                <w:rFonts w:ascii="Times New Roman" w:eastAsia="Times New Roman" w:hAnsi="Times New Roman"/>
                <w:bCs/>
                <w:lang w:eastAsia="ar-SA"/>
              </w:rPr>
            </w:pPr>
            <w:bookmarkStart w:id="1" w:name="_Hlk197091005"/>
            <w:r w:rsidRPr="002B064C">
              <w:rPr>
                <w:rFonts w:ascii="Times New Roman" w:hAnsi="Times New Roman"/>
                <w:sz w:val="24"/>
                <w:szCs w:val="24"/>
              </w:rPr>
              <w:t>Secretaria</w:t>
            </w:r>
            <w:r w:rsidRPr="002B064C">
              <w:rPr>
                <w:rFonts w:ascii="Times New Roman" w:hAnsi="Times New Roman"/>
                <w:lang w:eastAsia="pt-BR"/>
              </w:rPr>
              <w:t xml:space="preserve"> de Infraestrutura, Limpeza Urbana, Agropecuária, Meio Ambiente e Trânsito</w:t>
            </w:r>
          </w:p>
        </w:tc>
      </w:tr>
      <w:bookmarkEnd w:id="1"/>
      <w:tr w:rsidR="00EB6FEC" w:rsidRPr="0082528D" w14:paraId="3C6E9C11" w14:textId="77777777" w:rsidTr="00BE0B77">
        <w:trPr>
          <w:trHeight w:val="122"/>
          <w:jc w:val="center"/>
        </w:trPr>
        <w:tc>
          <w:tcPr>
            <w:tcW w:w="9072" w:type="dxa"/>
            <w:gridSpan w:val="2"/>
            <w:shd w:val="clear" w:color="auto" w:fill="auto"/>
          </w:tcPr>
          <w:p w14:paraId="733E69D2" w14:textId="5F1AB12B" w:rsidR="00B80333" w:rsidRPr="00B80333" w:rsidRDefault="00EB6FEC" w:rsidP="00EB6FEC">
            <w:pPr>
              <w:snapToGrid w:val="0"/>
              <w:spacing w:after="0"/>
              <w:rPr>
                <w:rFonts w:ascii="Times New Roman" w:hAnsi="Times New Roman"/>
              </w:rPr>
            </w:pPr>
            <w:r w:rsidRPr="00064DE9">
              <w:rPr>
                <w:rFonts w:ascii="Times New Roman" w:hAnsi="Times New Roman"/>
              </w:rPr>
              <w:t xml:space="preserve">Servidor responsável pela demanda: </w:t>
            </w:r>
            <w:r w:rsidR="00B80333">
              <w:rPr>
                <w:rFonts w:ascii="Times New Roman" w:hAnsi="Times New Roman"/>
              </w:rPr>
              <w:t xml:space="preserve">Felipe de Oliveira Cunha </w:t>
            </w:r>
          </w:p>
        </w:tc>
      </w:tr>
      <w:tr w:rsidR="00B80333" w:rsidRPr="0082528D" w14:paraId="4994ED7D" w14:textId="77777777" w:rsidTr="00BE0B77">
        <w:trPr>
          <w:trHeight w:val="122"/>
          <w:jc w:val="center"/>
        </w:trPr>
        <w:tc>
          <w:tcPr>
            <w:tcW w:w="9072" w:type="dxa"/>
            <w:gridSpan w:val="2"/>
            <w:shd w:val="clear" w:color="auto" w:fill="auto"/>
          </w:tcPr>
          <w:p w14:paraId="3DB0FADE" w14:textId="1AA97F63" w:rsidR="00B80333" w:rsidRPr="00064DE9" w:rsidRDefault="00B80333" w:rsidP="00EB6FEC">
            <w:pPr>
              <w:snapToGrid w:val="0"/>
              <w:spacing w:after="0"/>
              <w:rPr>
                <w:rFonts w:ascii="Times New Roman" w:hAnsi="Times New Roman"/>
              </w:rPr>
            </w:pPr>
            <w:r>
              <w:rPr>
                <w:rFonts w:ascii="Times New Roman" w:hAnsi="Times New Roman"/>
              </w:rPr>
              <w:t>Unidade: Frotas</w:t>
            </w:r>
          </w:p>
        </w:tc>
      </w:tr>
      <w:tr w:rsidR="00EB6FEC" w:rsidRPr="0082528D" w14:paraId="6790CB5B" w14:textId="77777777" w:rsidTr="00BE0B77">
        <w:trPr>
          <w:jc w:val="center"/>
        </w:trPr>
        <w:tc>
          <w:tcPr>
            <w:tcW w:w="4049" w:type="dxa"/>
            <w:shd w:val="clear" w:color="auto" w:fill="auto"/>
          </w:tcPr>
          <w:p w14:paraId="7A661EE6" w14:textId="31B9CBFE" w:rsidR="00EB6FEC" w:rsidRPr="00064DE9"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064DE9">
              <w:rPr>
                <w:sz w:val="22"/>
                <w:szCs w:val="22"/>
              </w:rPr>
              <w:t xml:space="preserve">E-mail: </w:t>
            </w:r>
            <w:r w:rsidR="007B3027" w:rsidRPr="007B3027">
              <w:t>frotas@itaguara.mg.gov.br</w:t>
            </w:r>
          </w:p>
        </w:tc>
        <w:tc>
          <w:tcPr>
            <w:tcW w:w="5023" w:type="dxa"/>
            <w:shd w:val="clear" w:color="auto" w:fill="auto"/>
          </w:tcPr>
          <w:p w14:paraId="3ABC5EE2" w14:textId="65214FB7" w:rsidR="00EB6FEC" w:rsidRPr="00064DE9"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064DE9">
              <w:rPr>
                <w:sz w:val="22"/>
                <w:szCs w:val="22"/>
              </w:rPr>
              <w:t>Telefone: (31) 3184-</w:t>
            </w:r>
            <w:r w:rsidR="00B80333">
              <w:rPr>
                <w:sz w:val="22"/>
                <w:szCs w:val="22"/>
              </w:rPr>
              <w:t>2706</w:t>
            </w:r>
          </w:p>
        </w:tc>
      </w:tr>
      <w:tr w:rsidR="005741FB" w:rsidRPr="0082528D" w14:paraId="12062737" w14:textId="77777777" w:rsidTr="00BE0B77">
        <w:trPr>
          <w:trHeight w:hRule="exact" w:val="454"/>
          <w:jc w:val="center"/>
        </w:trPr>
        <w:tc>
          <w:tcPr>
            <w:tcW w:w="9072" w:type="dxa"/>
            <w:gridSpan w:val="2"/>
            <w:shd w:val="clear" w:color="auto" w:fill="F2F2F2"/>
            <w:vAlign w:val="center"/>
          </w:tcPr>
          <w:p w14:paraId="38D6584C" w14:textId="77777777" w:rsidR="005741FB" w:rsidRPr="00064DE9" w:rsidRDefault="005741FB" w:rsidP="00BE0B77">
            <w:pPr>
              <w:pStyle w:val="Standard"/>
              <w:spacing w:line="360" w:lineRule="auto"/>
              <w:jc w:val="center"/>
              <w:rPr>
                <w:color w:val="000000"/>
                <w:sz w:val="22"/>
                <w:szCs w:val="22"/>
              </w:rPr>
            </w:pPr>
            <w:r w:rsidRPr="00064DE9">
              <w:rPr>
                <w:color w:val="000000"/>
                <w:sz w:val="22"/>
                <w:szCs w:val="22"/>
              </w:rPr>
              <w:t>2 – IDENTIFICAÇÃO DO OBJETO</w:t>
            </w:r>
          </w:p>
        </w:tc>
      </w:tr>
      <w:tr w:rsidR="005741FB" w:rsidRPr="0082528D" w14:paraId="59B4D3F1" w14:textId="77777777" w:rsidTr="00BE0B77">
        <w:trPr>
          <w:trHeight w:val="691"/>
          <w:jc w:val="center"/>
        </w:trPr>
        <w:tc>
          <w:tcPr>
            <w:tcW w:w="9072" w:type="dxa"/>
            <w:gridSpan w:val="2"/>
            <w:shd w:val="clear" w:color="auto" w:fill="auto"/>
          </w:tcPr>
          <w:p w14:paraId="111B2706" w14:textId="4E1CE5DE" w:rsidR="005741FB" w:rsidRPr="00064DE9" w:rsidRDefault="005741FB" w:rsidP="005741FB">
            <w:pPr>
              <w:suppressAutoHyphens/>
              <w:spacing w:after="0" w:line="240" w:lineRule="auto"/>
              <w:jc w:val="both"/>
              <w:rPr>
                <w:rFonts w:ascii="Times New Roman" w:hAnsi="Times New Roman"/>
                <w:color w:val="000000"/>
              </w:rPr>
            </w:pPr>
            <w:r w:rsidRPr="00064DE9">
              <w:rPr>
                <w:rFonts w:ascii="Times New Roman" w:hAnsi="Times New Roman"/>
                <w:b/>
                <w:color w:val="000000"/>
              </w:rPr>
              <w:t>Objeto:</w:t>
            </w:r>
            <w:r w:rsidRPr="00064DE9">
              <w:rPr>
                <w:rFonts w:ascii="Times New Roman" w:hAnsi="Times New Roman"/>
                <w:color w:val="000000"/>
              </w:rPr>
              <w:t xml:space="preserve"> </w:t>
            </w:r>
            <w:r w:rsidRPr="00064DE9">
              <w:rPr>
                <w:rStyle w:val="Forte"/>
                <w:rFonts w:ascii="Times New Roman" w:eastAsia="Times New Roman" w:hAnsi="Times New Roman"/>
                <w:b w:val="0"/>
                <w:lang w:eastAsia="ar-SA"/>
              </w:rPr>
              <w:t>Contratação de empresa especializada para prestação de serviço de cobertura de seguro veicular de veículos da frota da Prefeitura Municipal de Itaguara</w:t>
            </w:r>
            <w:r w:rsidRPr="00064DE9">
              <w:rPr>
                <w:rFonts w:ascii="Times New Roman" w:eastAsia="Book Antiqua" w:hAnsi="Times New Roman"/>
              </w:rPr>
              <w:t>.</w:t>
            </w:r>
          </w:p>
        </w:tc>
      </w:tr>
      <w:tr w:rsidR="005741FB" w:rsidRPr="0082528D" w14:paraId="1B675E7A" w14:textId="77777777" w:rsidTr="007B3027">
        <w:trPr>
          <w:trHeight w:val="1323"/>
          <w:jc w:val="center"/>
        </w:trPr>
        <w:tc>
          <w:tcPr>
            <w:tcW w:w="9072" w:type="dxa"/>
            <w:gridSpan w:val="2"/>
            <w:shd w:val="clear" w:color="auto" w:fill="auto"/>
          </w:tcPr>
          <w:p w14:paraId="09339853" w14:textId="251F28A5" w:rsidR="005741FB" w:rsidRPr="00064DE9" w:rsidRDefault="005741FB" w:rsidP="005741FB">
            <w:pPr>
              <w:spacing w:after="0"/>
              <w:jc w:val="both"/>
              <w:rPr>
                <w:rFonts w:ascii="Times New Roman" w:hAnsi="Times New Roman"/>
                <w:color w:val="000000"/>
              </w:rPr>
            </w:pPr>
            <w:r w:rsidRPr="00064DE9">
              <w:rPr>
                <w:rFonts w:ascii="Times New Roman" w:hAnsi="Times New Roman"/>
                <w:b/>
                <w:color w:val="000000"/>
              </w:rPr>
              <w:t>Justificativa da necessidade da contratação:</w:t>
            </w:r>
            <w:r w:rsidRPr="00064DE9">
              <w:rPr>
                <w:rFonts w:ascii="Times New Roman" w:hAnsi="Times New Roman"/>
                <w:color w:val="000000"/>
              </w:rPr>
              <w:t xml:space="preserve"> </w:t>
            </w:r>
            <w:bookmarkStart w:id="2" w:name="_Hlk165039391"/>
            <w:r w:rsidRPr="00064DE9">
              <w:rPr>
                <w:rFonts w:ascii="Times New Roman" w:hAnsi="Times New Roman"/>
              </w:rPr>
              <w:t xml:space="preserve">Diante da chegada de mais veículos e não havendo a possibilidade de aditamento em nenhum dos contratos com seguradoras vigentes, e da impossibilidade de renovação do seguro de um veículo já existente na frota, se faz necessário uma nova contratação para garantir a segurança dos bens públicos e proteção do investimento feito pela administração. </w:t>
            </w:r>
            <w:bookmarkEnd w:id="2"/>
          </w:p>
        </w:tc>
      </w:tr>
      <w:tr w:rsidR="005741FB" w:rsidRPr="0082528D" w14:paraId="09341322" w14:textId="77777777" w:rsidTr="00BE0B77">
        <w:trPr>
          <w:trHeight w:val="1036"/>
          <w:jc w:val="center"/>
        </w:trPr>
        <w:tc>
          <w:tcPr>
            <w:tcW w:w="9072" w:type="dxa"/>
            <w:gridSpan w:val="2"/>
            <w:shd w:val="clear" w:color="auto" w:fill="auto"/>
          </w:tcPr>
          <w:p w14:paraId="67A03C3E" w14:textId="5B6D2BBE" w:rsidR="005741FB" w:rsidRPr="00D14912" w:rsidRDefault="005741FB" w:rsidP="00BE0B77">
            <w:pPr>
              <w:snapToGrid w:val="0"/>
              <w:spacing w:after="0"/>
              <w:jc w:val="both"/>
              <w:rPr>
                <w:rFonts w:ascii="Times New Roman" w:hAnsi="Times New Roman"/>
              </w:rPr>
            </w:pPr>
            <w:r w:rsidRPr="00D14912">
              <w:rPr>
                <w:rFonts w:ascii="Times New Roman" w:hAnsi="Times New Roman"/>
                <w:b/>
              </w:rPr>
              <w:t>Utilização do catálogo de padronização:</w:t>
            </w:r>
            <w:r w:rsidRPr="00D14912">
              <w:rPr>
                <w:rFonts w:ascii="Times New Roman" w:hAnsi="Times New Roman"/>
              </w:rPr>
              <w:t xml:space="preserve">  Na presente contratação não serão utilizados os produtos ou serviços do catálogo de padronização, por se tratar de fornecimento de </w:t>
            </w:r>
            <w:r w:rsidR="00153BE0">
              <w:rPr>
                <w:rFonts w:ascii="Times New Roman" w:hAnsi="Times New Roman"/>
              </w:rPr>
              <w:t>serviço</w:t>
            </w:r>
            <w:r w:rsidRPr="00D14912">
              <w:rPr>
                <w:rFonts w:ascii="Times New Roman" w:hAnsi="Times New Roman"/>
              </w:rPr>
              <w:t xml:space="preserve"> com objeto específico. </w:t>
            </w:r>
          </w:p>
        </w:tc>
      </w:tr>
      <w:tr w:rsidR="005741FB" w:rsidRPr="0082528D" w14:paraId="6E13DC29" w14:textId="77777777" w:rsidTr="00BE0B77">
        <w:trPr>
          <w:trHeight w:val="414"/>
          <w:jc w:val="center"/>
        </w:trPr>
        <w:tc>
          <w:tcPr>
            <w:tcW w:w="9072" w:type="dxa"/>
            <w:gridSpan w:val="2"/>
            <w:shd w:val="clear" w:color="auto" w:fill="auto"/>
          </w:tcPr>
          <w:p w14:paraId="2DCEB574" w14:textId="77777777" w:rsidR="005741FB" w:rsidRPr="00D14912" w:rsidRDefault="005741FB" w:rsidP="00BE0B77">
            <w:pPr>
              <w:snapToGrid w:val="0"/>
              <w:spacing w:after="0"/>
              <w:rPr>
                <w:rFonts w:ascii="Times New Roman" w:hAnsi="Times New Roman"/>
              </w:rPr>
            </w:pPr>
            <w:r w:rsidRPr="00D14912">
              <w:rPr>
                <w:rFonts w:ascii="Times New Roman" w:hAnsi="Times New Roman"/>
              </w:rPr>
              <w:t>O objeto solicitado não consiste em características de luxo.</w:t>
            </w:r>
          </w:p>
        </w:tc>
      </w:tr>
    </w:tbl>
    <w:p w14:paraId="665C4002" w14:textId="06340306" w:rsidR="00DD7743" w:rsidRPr="005214B6" w:rsidRDefault="005741FB" w:rsidP="005214B6">
      <w:pPr>
        <w:suppressAutoHyphens/>
        <w:spacing w:after="0"/>
        <w:ind w:left="284"/>
        <w:jc w:val="both"/>
        <w:rPr>
          <w:rFonts w:ascii="Times New Roman" w:eastAsia="Book Antiqua" w:hAnsi="Times New Roman"/>
          <w:sz w:val="24"/>
          <w:szCs w:val="24"/>
        </w:rPr>
      </w:pPr>
      <w:r>
        <w:rPr>
          <w:rStyle w:val="Forte"/>
          <w:rFonts w:ascii="Times New Roman" w:eastAsia="Times New Roman" w:hAnsi="Times New Roman"/>
          <w:b w:val="0"/>
          <w:sz w:val="24"/>
          <w:szCs w:val="24"/>
          <w:lang w:eastAsia="ar-SA"/>
        </w:rPr>
        <w:br/>
      </w:r>
    </w:p>
    <w:tbl>
      <w:tblPr>
        <w:tblW w:w="11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973"/>
        <w:gridCol w:w="928"/>
        <w:gridCol w:w="1158"/>
        <w:gridCol w:w="850"/>
        <w:gridCol w:w="851"/>
        <w:gridCol w:w="1175"/>
        <w:gridCol w:w="850"/>
        <w:gridCol w:w="851"/>
        <w:gridCol w:w="850"/>
        <w:gridCol w:w="992"/>
        <w:gridCol w:w="709"/>
        <w:gridCol w:w="810"/>
      </w:tblGrid>
      <w:tr w:rsidR="005741FB" w:rsidRPr="002B064C" w14:paraId="10FC1227" w14:textId="77777777" w:rsidTr="00BE0B77">
        <w:trPr>
          <w:trHeight w:val="690"/>
          <w:jc w:val="center"/>
        </w:trPr>
        <w:tc>
          <w:tcPr>
            <w:tcW w:w="548" w:type="dxa"/>
            <w:vMerge w:val="restart"/>
            <w:shd w:val="clear" w:color="000000" w:fill="F2F2F2"/>
            <w:vAlign w:val="center"/>
            <w:hideMark/>
          </w:tcPr>
          <w:p w14:paraId="1C92BBC4"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Item</w:t>
            </w:r>
          </w:p>
        </w:tc>
        <w:tc>
          <w:tcPr>
            <w:tcW w:w="973" w:type="dxa"/>
            <w:vMerge w:val="restart"/>
            <w:shd w:val="clear" w:color="000000" w:fill="F2F2F2"/>
            <w:vAlign w:val="center"/>
            <w:hideMark/>
          </w:tcPr>
          <w:p w14:paraId="443A1A55" w14:textId="77777777" w:rsidR="005741FB" w:rsidRPr="002B064C" w:rsidRDefault="005741FB" w:rsidP="00BE0B77">
            <w:pPr>
              <w:jc w:val="center"/>
              <w:rPr>
                <w:rFonts w:ascii="Times New Roman" w:hAnsi="Times New Roman"/>
                <w:b/>
                <w:bCs/>
                <w:sz w:val="18"/>
                <w:szCs w:val="18"/>
                <w:lang w:eastAsia="pt-BR"/>
              </w:rPr>
            </w:pPr>
            <w:r w:rsidRPr="002B064C">
              <w:rPr>
                <w:rFonts w:ascii="Times New Roman" w:hAnsi="Times New Roman"/>
                <w:b/>
                <w:bCs/>
                <w:sz w:val="18"/>
                <w:szCs w:val="18"/>
                <w:lang w:eastAsia="pt-BR"/>
              </w:rPr>
              <w:t>Placa</w:t>
            </w:r>
          </w:p>
        </w:tc>
        <w:tc>
          <w:tcPr>
            <w:tcW w:w="928" w:type="dxa"/>
            <w:vMerge w:val="restart"/>
            <w:shd w:val="clear" w:color="000000" w:fill="F2F2F2"/>
            <w:vAlign w:val="center"/>
            <w:hideMark/>
          </w:tcPr>
          <w:p w14:paraId="0410F757" w14:textId="77777777" w:rsidR="005741FB" w:rsidRPr="002B064C" w:rsidRDefault="005741FB" w:rsidP="00BE0B77">
            <w:pPr>
              <w:jc w:val="center"/>
              <w:rPr>
                <w:rFonts w:ascii="Times New Roman" w:hAnsi="Times New Roman"/>
                <w:b/>
                <w:bCs/>
                <w:sz w:val="18"/>
                <w:szCs w:val="18"/>
                <w:lang w:eastAsia="pt-BR"/>
              </w:rPr>
            </w:pPr>
            <w:r w:rsidRPr="002B064C">
              <w:rPr>
                <w:rFonts w:ascii="Times New Roman" w:hAnsi="Times New Roman"/>
                <w:b/>
                <w:bCs/>
                <w:sz w:val="18"/>
                <w:szCs w:val="18"/>
                <w:lang w:eastAsia="pt-BR"/>
              </w:rPr>
              <w:t>Alocação / Unidade</w:t>
            </w:r>
          </w:p>
        </w:tc>
        <w:tc>
          <w:tcPr>
            <w:tcW w:w="1158" w:type="dxa"/>
            <w:vMerge w:val="restart"/>
            <w:shd w:val="clear" w:color="000000" w:fill="F2F2F2"/>
            <w:vAlign w:val="center"/>
            <w:hideMark/>
          </w:tcPr>
          <w:p w14:paraId="19ED6A86" w14:textId="77777777" w:rsidR="005741FB" w:rsidRPr="002B064C" w:rsidRDefault="005741FB" w:rsidP="00BE0B77">
            <w:pPr>
              <w:jc w:val="center"/>
              <w:rPr>
                <w:rFonts w:ascii="Times New Roman" w:hAnsi="Times New Roman"/>
                <w:b/>
                <w:bCs/>
                <w:sz w:val="18"/>
                <w:szCs w:val="18"/>
                <w:lang w:eastAsia="pt-BR"/>
              </w:rPr>
            </w:pPr>
            <w:r w:rsidRPr="002B064C">
              <w:rPr>
                <w:rFonts w:ascii="Times New Roman" w:hAnsi="Times New Roman"/>
                <w:b/>
                <w:bCs/>
                <w:sz w:val="18"/>
                <w:szCs w:val="18"/>
                <w:lang w:eastAsia="pt-BR"/>
              </w:rPr>
              <w:t>Marca/</w:t>
            </w:r>
            <w:r>
              <w:rPr>
                <w:rFonts w:ascii="Times New Roman" w:hAnsi="Times New Roman"/>
                <w:b/>
                <w:bCs/>
                <w:sz w:val="18"/>
                <w:szCs w:val="18"/>
                <w:lang w:eastAsia="pt-BR"/>
              </w:rPr>
              <w:br/>
            </w:r>
            <w:r w:rsidRPr="002B064C">
              <w:rPr>
                <w:rFonts w:ascii="Times New Roman" w:hAnsi="Times New Roman"/>
                <w:b/>
                <w:bCs/>
                <w:sz w:val="18"/>
                <w:szCs w:val="18"/>
                <w:lang w:eastAsia="pt-BR"/>
              </w:rPr>
              <w:t>Modelo</w:t>
            </w:r>
          </w:p>
        </w:tc>
        <w:tc>
          <w:tcPr>
            <w:tcW w:w="850" w:type="dxa"/>
            <w:vMerge w:val="restart"/>
            <w:shd w:val="clear" w:color="000000" w:fill="F2F2F2"/>
            <w:vAlign w:val="center"/>
            <w:hideMark/>
          </w:tcPr>
          <w:p w14:paraId="441C46B5" w14:textId="77777777" w:rsidR="005741FB" w:rsidRPr="002B064C" w:rsidRDefault="005741FB" w:rsidP="00BE0B77">
            <w:pPr>
              <w:jc w:val="center"/>
              <w:rPr>
                <w:rFonts w:ascii="Times New Roman" w:hAnsi="Times New Roman"/>
                <w:b/>
                <w:bCs/>
                <w:sz w:val="18"/>
                <w:szCs w:val="18"/>
                <w:lang w:eastAsia="pt-BR"/>
              </w:rPr>
            </w:pPr>
            <w:r w:rsidRPr="002B064C">
              <w:rPr>
                <w:rFonts w:ascii="Times New Roman" w:hAnsi="Times New Roman"/>
                <w:b/>
                <w:bCs/>
                <w:sz w:val="18"/>
                <w:szCs w:val="18"/>
                <w:lang w:eastAsia="pt-BR"/>
              </w:rPr>
              <w:t>Ano / Modelo</w:t>
            </w:r>
          </w:p>
        </w:tc>
        <w:tc>
          <w:tcPr>
            <w:tcW w:w="851" w:type="dxa"/>
            <w:vMerge w:val="restart"/>
            <w:shd w:val="clear" w:color="000000" w:fill="F2F2F2"/>
            <w:vAlign w:val="center"/>
            <w:hideMark/>
          </w:tcPr>
          <w:p w14:paraId="0BD17828"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Uso</w:t>
            </w:r>
          </w:p>
        </w:tc>
        <w:tc>
          <w:tcPr>
            <w:tcW w:w="1175" w:type="dxa"/>
            <w:vMerge w:val="restart"/>
            <w:shd w:val="clear" w:color="000000" w:fill="F2F2F2"/>
            <w:vAlign w:val="center"/>
            <w:hideMark/>
          </w:tcPr>
          <w:p w14:paraId="7DFB474E"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Valor Do Mercado Referenciado a Tabela Fipe 100%</w:t>
            </w:r>
          </w:p>
        </w:tc>
        <w:tc>
          <w:tcPr>
            <w:tcW w:w="850" w:type="dxa"/>
            <w:vMerge w:val="restart"/>
            <w:shd w:val="clear" w:color="000000" w:fill="F2F2F2"/>
            <w:vAlign w:val="center"/>
            <w:hideMark/>
          </w:tcPr>
          <w:p w14:paraId="2BEB850E" w14:textId="77777777" w:rsidR="005741FB" w:rsidRPr="002B064C" w:rsidRDefault="005741FB" w:rsidP="00BE0B77">
            <w:pPr>
              <w:jc w:val="center"/>
              <w:rPr>
                <w:rFonts w:ascii="Times New Roman" w:hAnsi="Times New Roman"/>
                <w:b/>
                <w:bCs/>
                <w:color w:val="000000"/>
                <w:sz w:val="18"/>
                <w:szCs w:val="18"/>
                <w:lang w:eastAsia="pt-BR"/>
              </w:rPr>
            </w:pPr>
            <w:r w:rsidRPr="00DD3ABA">
              <w:rPr>
                <w:rFonts w:ascii="Times New Roman" w:hAnsi="Times New Roman"/>
                <w:b/>
                <w:bCs/>
                <w:color w:val="000000"/>
                <w:sz w:val="16"/>
                <w:szCs w:val="16"/>
                <w:lang w:eastAsia="pt-BR"/>
              </w:rPr>
              <w:t>Franquia</w:t>
            </w:r>
          </w:p>
        </w:tc>
        <w:tc>
          <w:tcPr>
            <w:tcW w:w="851" w:type="dxa"/>
            <w:vMerge w:val="restart"/>
            <w:shd w:val="clear" w:color="000000" w:fill="F2F2F2"/>
            <w:vAlign w:val="center"/>
            <w:hideMark/>
          </w:tcPr>
          <w:p w14:paraId="055C3E89"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 xml:space="preserve"> Danos Mat.</w:t>
            </w:r>
          </w:p>
        </w:tc>
        <w:tc>
          <w:tcPr>
            <w:tcW w:w="850" w:type="dxa"/>
            <w:vMerge w:val="restart"/>
            <w:shd w:val="clear" w:color="000000" w:fill="F2F2F2"/>
            <w:vAlign w:val="center"/>
            <w:hideMark/>
          </w:tcPr>
          <w:p w14:paraId="3ED7B615"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 xml:space="preserve"> Danos </w:t>
            </w:r>
            <w:proofErr w:type="spellStart"/>
            <w:r w:rsidRPr="002B064C">
              <w:rPr>
                <w:rFonts w:ascii="Times New Roman" w:hAnsi="Times New Roman"/>
                <w:b/>
                <w:bCs/>
                <w:color w:val="000000"/>
                <w:sz w:val="18"/>
                <w:szCs w:val="18"/>
                <w:lang w:eastAsia="pt-BR"/>
              </w:rPr>
              <w:t>Corp</w:t>
            </w:r>
            <w:proofErr w:type="spellEnd"/>
            <w:r w:rsidRPr="002B064C">
              <w:rPr>
                <w:rFonts w:ascii="Times New Roman" w:hAnsi="Times New Roman"/>
                <w:b/>
                <w:bCs/>
                <w:color w:val="000000"/>
                <w:sz w:val="18"/>
                <w:szCs w:val="18"/>
                <w:lang w:eastAsia="pt-BR"/>
              </w:rPr>
              <w:t>.</w:t>
            </w:r>
          </w:p>
        </w:tc>
        <w:tc>
          <w:tcPr>
            <w:tcW w:w="992" w:type="dxa"/>
            <w:vMerge w:val="restart"/>
            <w:shd w:val="clear" w:color="000000" w:fill="F2F2F2"/>
            <w:vAlign w:val="center"/>
            <w:hideMark/>
          </w:tcPr>
          <w:p w14:paraId="747112D3"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 xml:space="preserve"> Acidente p/ passageiro e invalidez p/ passageiro</w:t>
            </w:r>
          </w:p>
        </w:tc>
        <w:tc>
          <w:tcPr>
            <w:tcW w:w="709" w:type="dxa"/>
            <w:vMerge w:val="restart"/>
            <w:shd w:val="clear" w:color="000000" w:fill="F2F2F2"/>
            <w:vAlign w:val="center"/>
            <w:hideMark/>
          </w:tcPr>
          <w:p w14:paraId="30EC28A2"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Vidros</w:t>
            </w:r>
          </w:p>
        </w:tc>
        <w:tc>
          <w:tcPr>
            <w:tcW w:w="810" w:type="dxa"/>
            <w:shd w:val="clear" w:color="000000" w:fill="F2F2F2"/>
            <w:vAlign w:val="center"/>
            <w:hideMark/>
          </w:tcPr>
          <w:p w14:paraId="6EDF8B9E"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Assist. 24Hs</w:t>
            </w:r>
          </w:p>
        </w:tc>
      </w:tr>
      <w:tr w:rsidR="005741FB" w:rsidRPr="002B064C" w14:paraId="4BD3A715" w14:textId="77777777" w:rsidTr="00BE0B77">
        <w:trPr>
          <w:trHeight w:val="1140"/>
          <w:jc w:val="center"/>
        </w:trPr>
        <w:tc>
          <w:tcPr>
            <w:tcW w:w="548" w:type="dxa"/>
            <w:vMerge/>
            <w:vAlign w:val="center"/>
            <w:hideMark/>
          </w:tcPr>
          <w:p w14:paraId="31512F6C" w14:textId="77777777" w:rsidR="005741FB" w:rsidRPr="002B064C" w:rsidRDefault="005741FB" w:rsidP="00BE0B77">
            <w:pPr>
              <w:rPr>
                <w:rFonts w:ascii="Times New Roman" w:hAnsi="Times New Roman"/>
                <w:b/>
                <w:bCs/>
                <w:color w:val="000000"/>
                <w:sz w:val="18"/>
                <w:szCs w:val="18"/>
                <w:lang w:eastAsia="pt-BR"/>
              </w:rPr>
            </w:pPr>
          </w:p>
        </w:tc>
        <w:tc>
          <w:tcPr>
            <w:tcW w:w="973" w:type="dxa"/>
            <w:vMerge/>
            <w:vAlign w:val="center"/>
            <w:hideMark/>
          </w:tcPr>
          <w:p w14:paraId="12950021" w14:textId="77777777" w:rsidR="005741FB" w:rsidRPr="002B064C" w:rsidRDefault="005741FB" w:rsidP="00BE0B77">
            <w:pPr>
              <w:rPr>
                <w:rFonts w:ascii="Times New Roman" w:hAnsi="Times New Roman"/>
                <w:b/>
                <w:bCs/>
                <w:sz w:val="18"/>
                <w:szCs w:val="18"/>
                <w:lang w:eastAsia="pt-BR"/>
              </w:rPr>
            </w:pPr>
          </w:p>
        </w:tc>
        <w:tc>
          <w:tcPr>
            <w:tcW w:w="928" w:type="dxa"/>
            <w:vMerge/>
            <w:vAlign w:val="center"/>
            <w:hideMark/>
          </w:tcPr>
          <w:p w14:paraId="7932A6CF" w14:textId="77777777" w:rsidR="005741FB" w:rsidRPr="002B064C" w:rsidRDefault="005741FB" w:rsidP="00BE0B77">
            <w:pPr>
              <w:rPr>
                <w:rFonts w:ascii="Times New Roman" w:hAnsi="Times New Roman"/>
                <w:b/>
                <w:bCs/>
                <w:sz w:val="18"/>
                <w:szCs w:val="18"/>
                <w:lang w:eastAsia="pt-BR"/>
              </w:rPr>
            </w:pPr>
          </w:p>
        </w:tc>
        <w:tc>
          <w:tcPr>
            <w:tcW w:w="1158" w:type="dxa"/>
            <w:vMerge/>
            <w:vAlign w:val="center"/>
            <w:hideMark/>
          </w:tcPr>
          <w:p w14:paraId="27365594" w14:textId="77777777" w:rsidR="005741FB" w:rsidRPr="002B064C" w:rsidRDefault="005741FB" w:rsidP="00BE0B77">
            <w:pPr>
              <w:rPr>
                <w:rFonts w:ascii="Times New Roman" w:hAnsi="Times New Roman"/>
                <w:b/>
                <w:bCs/>
                <w:sz w:val="18"/>
                <w:szCs w:val="18"/>
                <w:lang w:eastAsia="pt-BR"/>
              </w:rPr>
            </w:pPr>
          </w:p>
        </w:tc>
        <w:tc>
          <w:tcPr>
            <w:tcW w:w="850" w:type="dxa"/>
            <w:vMerge/>
            <w:vAlign w:val="center"/>
            <w:hideMark/>
          </w:tcPr>
          <w:p w14:paraId="6A7DC456" w14:textId="77777777" w:rsidR="005741FB" w:rsidRPr="002B064C" w:rsidRDefault="005741FB" w:rsidP="00BE0B77">
            <w:pPr>
              <w:rPr>
                <w:rFonts w:ascii="Times New Roman" w:hAnsi="Times New Roman"/>
                <w:b/>
                <w:bCs/>
                <w:sz w:val="18"/>
                <w:szCs w:val="18"/>
                <w:lang w:eastAsia="pt-BR"/>
              </w:rPr>
            </w:pPr>
          </w:p>
        </w:tc>
        <w:tc>
          <w:tcPr>
            <w:tcW w:w="851" w:type="dxa"/>
            <w:vMerge/>
            <w:vAlign w:val="center"/>
            <w:hideMark/>
          </w:tcPr>
          <w:p w14:paraId="75E21292" w14:textId="77777777" w:rsidR="005741FB" w:rsidRPr="002B064C" w:rsidRDefault="005741FB" w:rsidP="00BE0B77">
            <w:pPr>
              <w:rPr>
                <w:rFonts w:ascii="Times New Roman" w:hAnsi="Times New Roman"/>
                <w:b/>
                <w:bCs/>
                <w:color w:val="000000"/>
                <w:sz w:val="18"/>
                <w:szCs w:val="18"/>
                <w:lang w:eastAsia="pt-BR"/>
              </w:rPr>
            </w:pPr>
          </w:p>
        </w:tc>
        <w:tc>
          <w:tcPr>
            <w:tcW w:w="1175" w:type="dxa"/>
            <w:vMerge/>
            <w:vAlign w:val="center"/>
            <w:hideMark/>
          </w:tcPr>
          <w:p w14:paraId="7CEF6A7D" w14:textId="77777777" w:rsidR="005741FB" w:rsidRPr="002B064C" w:rsidRDefault="005741FB" w:rsidP="00BE0B77">
            <w:pPr>
              <w:rPr>
                <w:rFonts w:ascii="Times New Roman" w:hAnsi="Times New Roman"/>
                <w:b/>
                <w:bCs/>
                <w:color w:val="000000"/>
                <w:sz w:val="18"/>
                <w:szCs w:val="18"/>
                <w:lang w:eastAsia="pt-BR"/>
              </w:rPr>
            </w:pPr>
          </w:p>
        </w:tc>
        <w:tc>
          <w:tcPr>
            <w:tcW w:w="850" w:type="dxa"/>
            <w:vMerge/>
            <w:vAlign w:val="center"/>
            <w:hideMark/>
          </w:tcPr>
          <w:p w14:paraId="07D53C91" w14:textId="77777777" w:rsidR="005741FB" w:rsidRPr="002B064C" w:rsidRDefault="005741FB" w:rsidP="00BE0B77">
            <w:pPr>
              <w:rPr>
                <w:rFonts w:ascii="Times New Roman" w:hAnsi="Times New Roman"/>
                <w:b/>
                <w:bCs/>
                <w:color w:val="000000"/>
                <w:sz w:val="18"/>
                <w:szCs w:val="18"/>
                <w:lang w:eastAsia="pt-BR"/>
              </w:rPr>
            </w:pPr>
          </w:p>
        </w:tc>
        <w:tc>
          <w:tcPr>
            <w:tcW w:w="851" w:type="dxa"/>
            <w:vMerge/>
            <w:vAlign w:val="center"/>
            <w:hideMark/>
          </w:tcPr>
          <w:p w14:paraId="1A814398" w14:textId="77777777" w:rsidR="005741FB" w:rsidRPr="002B064C" w:rsidRDefault="005741FB" w:rsidP="00BE0B77">
            <w:pPr>
              <w:rPr>
                <w:rFonts w:ascii="Times New Roman" w:hAnsi="Times New Roman"/>
                <w:b/>
                <w:bCs/>
                <w:color w:val="000000"/>
                <w:sz w:val="18"/>
                <w:szCs w:val="18"/>
                <w:lang w:eastAsia="pt-BR"/>
              </w:rPr>
            </w:pPr>
          </w:p>
        </w:tc>
        <w:tc>
          <w:tcPr>
            <w:tcW w:w="850" w:type="dxa"/>
            <w:vMerge/>
            <w:vAlign w:val="center"/>
            <w:hideMark/>
          </w:tcPr>
          <w:p w14:paraId="6C0AEB8B" w14:textId="77777777" w:rsidR="005741FB" w:rsidRPr="002B064C" w:rsidRDefault="005741FB" w:rsidP="00BE0B77">
            <w:pPr>
              <w:rPr>
                <w:rFonts w:ascii="Times New Roman" w:hAnsi="Times New Roman"/>
                <w:b/>
                <w:bCs/>
                <w:color w:val="000000"/>
                <w:sz w:val="18"/>
                <w:szCs w:val="18"/>
                <w:lang w:eastAsia="pt-BR"/>
              </w:rPr>
            </w:pPr>
          </w:p>
        </w:tc>
        <w:tc>
          <w:tcPr>
            <w:tcW w:w="992" w:type="dxa"/>
            <w:vMerge/>
            <w:vAlign w:val="center"/>
            <w:hideMark/>
          </w:tcPr>
          <w:p w14:paraId="79FB1EB7" w14:textId="77777777" w:rsidR="005741FB" w:rsidRPr="002B064C" w:rsidRDefault="005741FB" w:rsidP="00BE0B77">
            <w:pPr>
              <w:rPr>
                <w:rFonts w:ascii="Times New Roman" w:hAnsi="Times New Roman"/>
                <w:b/>
                <w:bCs/>
                <w:color w:val="000000"/>
                <w:sz w:val="18"/>
                <w:szCs w:val="18"/>
                <w:lang w:eastAsia="pt-BR"/>
              </w:rPr>
            </w:pPr>
          </w:p>
        </w:tc>
        <w:tc>
          <w:tcPr>
            <w:tcW w:w="709" w:type="dxa"/>
            <w:vMerge/>
            <w:vAlign w:val="center"/>
            <w:hideMark/>
          </w:tcPr>
          <w:p w14:paraId="31D64FFD" w14:textId="77777777" w:rsidR="005741FB" w:rsidRPr="002B064C" w:rsidRDefault="005741FB" w:rsidP="00BE0B77">
            <w:pPr>
              <w:rPr>
                <w:rFonts w:ascii="Times New Roman" w:hAnsi="Times New Roman"/>
                <w:b/>
                <w:bCs/>
                <w:color w:val="000000"/>
                <w:sz w:val="18"/>
                <w:szCs w:val="18"/>
                <w:lang w:eastAsia="pt-BR"/>
              </w:rPr>
            </w:pPr>
          </w:p>
        </w:tc>
        <w:tc>
          <w:tcPr>
            <w:tcW w:w="810" w:type="dxa"/>
            <w:shd w:val="clear" w:color="000000" w:fill="F2F2F2"/>
            <w:vAlign w:val="center"/>
            <w:hideMark/>
          </w:tcPr>
          <w:p w14:paraId="05C759FB" w14:textId="77777777" w:rsidR="005741FB" w:rsidRPr="002B064C" w:rsidRDefault="005741FB" w:rsidP="00BE0B77">
            <w:pPr>
              <w:jc w:val="center"/>
              <w:rPr>
                <w:rFonts w:ascii="Times New Roman" w:hAnsi="Times New Roman"/>
                <w:b/>
                <w:bCs/>
                <w:color w:val="000000"/>
                <w:sz w:val="18"/>
                <w:szCs w:val="18"/>
                <w:lang w:eastAsia="pt-BR"/>
              </w:rPr>
            </w:pPr>
            <w:r w:rsidRPr="002B064C">
              <w:rPr>
                <w:rFonts w:ascii="Times New Roman" w:hAnsi="Times New Roman"/>
                <w:b/>
                <w:bCs/>
                <w:color w:val="000000"/>
                <w:sz w:val="18"/>
                <w:szCs w:val="18"/>
                <w:lang w:eastAsia="pt-BR"/>
              </w:rPr>
              <w:t>Mínimo de 200Km de raio.</w:t>
            </w:r>
          </w:p>
        </w:tc>
      </w:tr>
      <w:tr w:rsidR="00CF52CE" w:rsidRPr="002B064C" w14:paraId="7D40B690" w14:textId="77777777" w:rsidTr="00BE0B77">
        <w:trPr>
          <w:trHeight w:val="375"/>
          <w:jc w:val="center"/>
        </w:trPr>
        <w:tc>
          <w:tcPr>
            <w:tcW w:w="548" w:type="dxa"/>
            <w:shd w:val="clear" w:color="auto" w:fill="auto"/>
            <w:noWrap/>
            <w:vAlign w:val="center"/>
          </w:tcPr>
          <w:p w14:paraId="2953C922" w14:textId="12C314F6" w:rsidR="00CF52CE" w:rsidRPr="002B064C" w:rsidRDefault="00CF52CE" w:rsidP="00CF52CE">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01</w:t>
            </w:r>
          </w:p>
        </w:tc>
        <w:tc>
          <w:tcPr>
            <w:tcW w:w="973" w:type="dxa"/>
            <w:shd w:val="clear" w:color="000000" w:fill="FFFFFF"/>
            <w:noWrap/>
            <w:vAlign w:val="center"/>
          </w:tcPr>
          <w:p w14:paraId="0E57EE0D" w14:textId="686D47DB" w:rsidR="00CF52CE"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TEM6A89</w:t>
            </w:r>
          </w:p>
        </w:tc>
        <w:tc>
          <w:tcPr>
            <w:tcW w:w="928" w:type="dxa"/>
            <w:shd w:val="clear" w:color="000000" w:fill="FFFFFF"/>
            <w:noWrap/>
            <w:vAlign w:val="center"/>
          </w:tcPr>
          <w:p w14:paraId="5E543440" w14:textId="436A96D7" w:rsidR="00CF52CE"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 xml:space="preserve">Obras </w:t>
            </w:r>
          </w:p>
        </w:tc>
        <w:tc>
          <w:tcPr>
            <w:tcW w:w="1158" w:type="dxa"/>
            <w:shd w:val="clear" w:color="000000" w:fill="FFFFFF"/>
            <w:noWrap/>
            <w:vAlign w:val="center"/>
          </w:tcPr>
          <w:p w14:paraId="5F6558AF" w14:textId="6B29A0BA" w:rsidR="00CF52CE"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 xml:space="preserve">Fiat / Strada </w:t>
            </w:r>
            <w:proofErr w:type="spellStart"/>
            <w:r>
              <w:rPr>
                <w:rFonts w:ascii="Times New Roman" w:hAnsi="Times New Roman"/>
                <w:sz w:val="18"/>
                <w:szCs w:val="18"/>
                <w:lang w:eastAsia="pt-BR"/>
              </w:rPr>
              <w:t>Enduran</w:t>
            </w:r>
            <w:proofErr w:type="spellEnd"/>
            <w:r>
              <w:rPr>
                <w:rFonts w:ascii="Times New Roman" w:hAnsi="Times New Roman"/>
                <w:sz w:val="18"/>
                <w:szCs w:val="18"/>
                <w:lang w:eastAsia="pt-BR"/>
              </w:rPr>
              <w:t xml:space="preserve"> CS 13</w:t>
            </w:r>
          </w:p>
        </w:tc>
        <w:tc>
          <w:tcPr>
            <w:tcW w:w="850" w:type="dxa"/>
            <w:shd w:val="clear" w:color="000000" w:fill="FFFFFF"/>
            <w:noWrap/>
            <w:vAlign w:val="center"/>
          </w:tcPr>
          <w:p w14:paraId="4E081ED2" w14:textId="3707EB9E" w:rsidR="00CF52CE" w:rsidRDefault="00CF52CE" w:rsidP="00CF52CE">
            <w:pPr>
              <w:spacing w:after="0"/>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shd w:val="clear" w:color="auto" w:fill="auto"/>
            <w:noWrap/>
            <w:vAlign w:val="center"/>
          </w:tcPr>
          <w:p w14:paraId="289331B0" w14:textId="45E6E38A"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Particular</w:t>
            </w:r>
          </w:p>
        </w:tc>
        <w:tc>
          <w:tcPr>
            <w:tcW w:w="1175" w:type="dxa"/>
            <w:shd w:val="clear" w:color="auto" w:fill="auto"/>
            <w:noWrap/>
            <w:vAlign w:val="center"/>
          </w:tcPr>
          <w:p w14:paraId="31E5E6C9" w14:textId="45B4087D" w:rsidR="00CF52CE" w:rsidRPr="00E24702" w:rsidRDefault="00CF52CE" w:rsidP="00CF52CE">
            <w:pPr>
              <w:jc w:val="center"/>
              <w:rPr>
                <w:rFonts w:ascii="Times New Roman" w:hAnsi="Times New Roman"/>
                <w:color w:val="000000"/>
                <w:sz w:val="18"/>
                <w:szCs w:val="18"/>
                <w:lang w:eastAsia="pt-BR"/>
              </w:rPr>
            </w:pPr>
            <w:r w:rsidRPr="00AD1617">
              <w:rPr>
                <w:rFonts w:ascii="Times New Roman" w:hAnsi="Times New Roman"/>
                <w:color w:val="000000"/>
                <w:sz w:val="18"/>
                <w:szCs w:val="18"/>
                <w:lang w:eastAsia="pt-BR"/>
              </w:rPr>
              <w:t>R$</w:t>
            </w:r>
            <w:r>
              <w:rPr>
                <w:rFonts w:ascii="Times New Roman" w:hAnsi="Times New Roman"/>
                <w:color w:val="000000"/>
                <w:sz w:val="18"/>
                <w:szCs w:val="18"/>
                <w:lang w:eastAsia="pt-BR"/>
              </w:rPr>
              <w:t>100.000,00</w:t>
            </w:r>
          </w:p>
        </w:tc>
        <w:tc>
          <w:tcPr>
            <w:tcW w:w="850" w:type="dxa"/>
            <w:shd w:val="clear" w:color="auto" w:fill="auto"/>
            <w:noWrap/>
            <w:vAlign w:val="center"/>
          </w:tcPr>
          <w:p w14:paraId="5BD36930" w14:textId="26B677B5"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50%</w:t>
            </w:r>
          </w:p>
        </w:tc>
        <w:tc>
          <w:tcPr>
            <w:tcW w:w="851" w:type="dxa"/>
            <w:shd w:val="clear" w:color="auto" w:fill="auto"/>
            <w:noWrap/>
            <w:vAlign w:val="center"/>
          </w:tcPr>
          <w:p w14:paraId="58772ACE" w14:textId="411B1B7E"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850" w:type="dxa"/>
            <w:shd w:val="clear" w:color="auto" w:fill="auto"/>
            <w:noWrap/>
            <w:vAlign w:val="center"/>
          </w:tcPr>
          <w:p w14:paraId="6EB20EE7" w14:textId="47FA883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992" w:type="dxa"/>
            <w:shd w:val="clear" w:color="auto" w:fill="auto"/>
            <w:noWrap/>
            <w:vAlign w:val="center"/>
          </w:tcPr>
          <w:p w14:paraId="3FF2AD9A" w14:textId="71487ED8"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   10.000,00</w:t>
            </w:r>
          </w:p>
        </w:tc>
        <w:tc>
          <w:tcPr>
            <w:tcW w:w="709" w:type="dxa"/>
            <w:shd w:val="clear" w:color="auto" w:fill="auto"/>
            <w:noWrap/>
            <w:vAlign w:val="center"/>
          </w:tcPr>
          <w:p w14:paraId="5BFAC62F" w14:textId="05370EA5"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c>
          <w:tcPr>
            <w:tcW w:w="810" w:type="dxa"/>
            <w:shd w:val="clear" w:color="auto" w:fill="auto"/>
            <w:noWrap/>
            <w:vAlign w:val="center"/>
          </w:tcPr>
          <w:p w14:paraId="3E91DFBA" w14:textId="2C399241"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r>
      <w:tr w:rsidR="00CF52CE" w:rsidRPr="002B064C" w14:paraId="3DC805B6" w14:textId="77777777" w:rsidTr="00BE0B77">
        <w:trPr>
          <w:trHeight w:val="375"/>
          <w:jc w:val="center"/>
        </w:trPr>
        <w:tc>
          <w:tcPr>
            <w:tcW w:w="548" w:type="dxa"/>
            <w:shd w:val="clear" w:color="auto" w:fill="auto"/>
            <w:noWrap/>
            <w:vAlign w:val="center"/>
          </w:tcPr>
          <w:p w14:paraId="471E03BC"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02</w:t>
            </w:r>
          </w:p>
        </w:tc>
        <w:tc>
          <w:tcPr>
            <w:tcW w:w="973" w:type="dxa"/>
            <w:shd w:val="clear" w:color="000000" w:fill="FFFFFF"/>
            <w:noWrap/>
            <w:vAlign w:val="center"/>
          </w:tcPr>
          <w:p w14:paraId="65822108" w14:textId="77777777" w:rsidR="00CF52CE" w:rsidRPr="002B064C" w:rsidRDefault="00CF52CE" w:rsidP="00CF52CE">
            <w:pPr>
              <w:rPr>
                <w:rFonts w:ascii="Times New Roman" w:hAnsi="Times New Roman"/>
                <w:sz w:val="18"/>
                <w:szCs w:val="18"/>
              </w:rPr>
            </w:pPr>
            <w:r>
              <w:rPr>
                <w:rFonts w:ascii="Times New Roman" w:hAnsi="Times New Roman"/>
                <w:sz w:val="18"/>
                <w:szCs w:val="18"/>
                <w:lang w:eastAsia="pt-BR"/>
              </w:rPr>
              <w:t>SYZ0F59</w:t>
            </w:r>
          </w:p>
        </w:tc>
        <w:tc>
          <w:tcPr>
            <w:tcW w:w="928" w:type="dxa"/>
            <w:shd w:val="clear" w:color="000000" w:fill="FFFFFF"/>
            <w:noWrap/>
            <w:vAlign w:val="center"/>
          </w:tcPr>
          <w:p w14:paraId="4C3A12A9" w14:textId="77777777" w:rsidR="00CF52CE" w:rsidRPr="002B064C"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Polícia Militar</w:t>
            </w:r>
          </w:p>
        </w:tc>
        <w:tc>
          <w:tcPr>
            <w:tcW w:w="1158" w:type="dxa"/>
            <w:shd w:val="clear" w:color="000000" w:fill="FFFFFF"/>
            <w:noWrap/>
            <w:vAlign w:val="center"/>
          </w:tcPr>
          <w:p w14:paraId="6AEAC6AB" w14:textId="77777777" w:rsidR="00CF52CE" w:rsidRPr="002B064C" w:rsidRDefault="00CF52CE" w:rsidP="00CF52CE">
            <w:pPr>
              <w:jc w:val="center"/>
              <w:rPr>
                <w:rFonts w:ascii="Times New Roman" w:hAnsi="Times New Roman"/>
                <w:sz w:val="18"/>
                <w:szCs w:val="18"/>
              </w:rPr>
            </w:pPr>
            <w:r>
              <w:rPr>
                <w:rFonts w:ascii="Times New Roman" w:hAnsi="Times New Roman"/>
                <w:sz w:val="18"/>
                <w:szCs w:val="18"/>
                <w:lang w:eastAsia="pt-BR"/>
              </w:rPr>
              <w:t xml:space="preserve">Renault/ </w:t>
            </w:r>
            <w:proofErr w:type="spellStart"/>
            <w:r>
              <w:rPr>
                <w:rFonts w:ascii="Times New Roman" w:hAnsi="Times New Roman"/>
                <w:sz w:val="18"/>
                <w:szCs w:val="18"/>
                <w:lang w:eastAsia="pt-BR"/>
              </w:rPr>
              <w:t>Duster</w:t>
            </w:r>
            <w:proofErr w:type="spellEnd"/>
            <w:r>
              <w:rPr>
                <w:rFonts w:ascii="Times New Roman" w:hAnsi="Times New Roman"/>
                <w:sz w:val="18"/>
                <w:szCs w:val="18"/>
                <w:lang w:eastAsia="pt-BR"/>
              </w:rPr>
              <w:t xml:space="preserve"> </w:t>
            </w:r>
            <w:proofErr w:type="spellStart"/>
            <w:r>
              <w:rPr>
                <w:rFonts w:ascii="Times New Roman" w:hAnsi="Times New Roman"/>
                <w:sz w:val="18"/>
                <w:szCs w:val="18"/>
                <w:lang w:eastAsia="pt-BR"/>
              </w:rPr>
              <w:t>Intp</w:t>
            </w:r>
            <w:proofErr w:type="spellEnd"/>
            <w:r>
              <w:rPr>
                <w:rFonts w:ascii="Times New Roman" w:hAnsi="Times New Roman"/>
                <w:sz w:val="18"/>
                <w:szCs w:val="18"/>
                <w:lang w:eastAsia="pt-BR"/>
              </w:rPr>
              <w:t xml:space="preserve"> MT</w:t>
            </w:r>
          </w:p>
        </w:tc>
        <w:tc>
          <w:tcPr>
            <w:tcW w:w="850" w:type="dxa"/>
            <w:shd w:val="clear" w:color="000000" w:fill="FFFFFF"/>
            <w:noWrap/>
            <w:vAlign w:val="center"/>
          </w:tcPr>
          <w:p w14:paraId="4BD46FD4" w14:textId="77777777" w:rsidR="00CF52CE" w:rsidRPr="002B064C" w:rsidRDefault="00CF52CE" w:rsidP="00CF52CE">
            <w:pPr>
              <w:jc w:val="center"/>
              <w:rPr>
                <w:rFonts w:ascii="Times New Roman" w:hAnsi="Times New Roman"/>
                <w:sz w:val="18"/>
                <w:szCs w:val="18"/>
                <w:lang w:eastAsia="pt-BR"/>
              </w:rPr>
            </w:pPr>
            <w:r w:rsidRPr="002B064C">
              <w:rPr>
                <w:rFonts w:ascii="Times New Roman" w:hAnsi="Times New Roman"/>
                <w:sz w:val="18"/>
                <w:szCs w:val="18"/>
                <w:lang w:eastAsia="pt-BR"/>
              </w:rPr>
              <w:t>2024/</w:t>
            </w:r>
            <w:r>
              <w:rPr>
                <w:rFonts w:ascii="Times New Roman" w:hAnsi="Times New Roman"/>
                <w:sz w:val="18"/>
                <w:szCs w:val="18"/>
                <w:lang w:eastAsia="pt-BR"/>
              </w:rPr>
              <w:br/>
            </w:r>
            <w:r w:rsidRPr="002B064C">
              <w:rPr>
                <w:rFonts w:ascii="Times New Roman" w:hAnsi="Times New Roman"/>
                <w:sz w:val="18"/>
                <w:szCs w:val="18"/>
                <w:lang w:eastAsia="pt-BR"/>
              </w:rPr>
              <w:t>202</w:t>
            </w:r>
            <w:r>
              <w:rPr>
                <w:rFonts w:ascii="Times New Roman" w:hAnsi="Times New Roman"/>
                <w:sz w:val="18"/>
                <w:szCs w:val="18"/>
                <w:lang w:eastAsia="pt-BR"/>
              </w:rPr>
              <w:t>5</w:t>
            </w:r>
          </w:p>
        </w:tc>
        <w:tc>
          <w:tcPr>
            <w:tcW w:w="851" w:type="dxa"/>
            <w:shd w:val="clear" w:color="auto" w:fill="auto"/>
            <w:noWrap/>
            <w:vAlign w:val="center"/>
          </w:tcPr>
          <w:p w14:paraId="2FD2EC76"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Particular</w:t>
            </w:r>
          </w:p>
        </w:tc>
        <w:tc>
          <w:tcPr>
            <w:tcW w:w="1175" w:type="dxa"/>
            <w:shd w:val="clear" w:color="auto" w:fill="auto"/>
            <w:noWrap/>
            <w:vAlign w:val="center"/>
          </w:tcPr>
          <w:p w14:paraId="49C6398B" w14:textId="77777777" w:rsidR="00CF52CE" w:rsidRPr="002B064C" w:rsidRDefault="00CF52CE" w:rsidP="00CF52CE">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w:t>
            </w:r>
            <w:r w:rsidRPr="00E24702">
              <w:rPr>
                <w:rFonts w:ascii="Times New Roman" w:hAnsi="Times New Roman"/>
                <w:color w:val="000000"/>
                <w:sz w:val="18"/>
                <w:szCs w:val="18"/>
                <w:lang w:eastAsia="pt-BR"/>
              </w:rPr>
              <w:t>112.498,00</w:t>
            </w:r>
          </w:p>
        </w:tc>
        <w:tc>
          <w:tcPr>
            <w:tcW w:w="850" w:type="dxa"/>
            <w:shd w:val="clear" w:color="auto" w:fill="auto"/>
            <w:noWrap/>
            <w:vAlign w:val="center"/>
          </w:tcPr>
          <w:p w14:paraId="549A58B2"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50%</w:t>
            </w:r>
          </w:p>
        </w:tc>
        <w:tc>
          <w:tcPr>
            <w:tcW w:w="851" w:type="dxa"/>
            <w:shd w:val="clear" w:color="auto" w:fill="auto"/>
            <w:noWrap/>
            <w:vAlign w:val="center"/>
          </w:tcPr>
          <w:p w14:paraId="40497E47"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850" w:type="dxa"/>
            <w:shd w:val="clear" w:color="auto" w:fill="auto"/>
            <w:noWrap/>
            <w:vAlign w:val="center"/>
          </w:tcPr>
          <w:p w14:paraId="5E7E4CEC"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992" w:type="dxa"/>
            <w:shd w:val="clear" w:color="auto" w:fill="auto"/>
            <w:noWrap/>
            <w:vAlign w:val="center"/>
          </w:tcPr>
          <w:p w14:paraId="2E59DF7D"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   10.000,00</w:t>
            </w:r>
          </w:p>
        </w:tc>
        <w:tc>
          <w:tcPr>
            <w:tcW w:w="709" w:type="dxa"/>
            <w:shd w:val="clear" w:color="auto" w:fill="auto"/>
            <w:noWrap/>
            <w:vAlign w:val="center"/>
          </w:tcPr>
          <w:p w14:paraId="48DF8B83"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c>
          <w:tcPr>
            <w:tcW w:w="810" w:type="dxa"/>
            <w:shd w:val="clear" w:color="auto" w:fill="auto"/>
            <w:noWrap/>
            <w:vAlign w:val="center"/>
          </w:tcPr>
          <w:p w14:paraId="42F7F6E8" w14:textId="77777777"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r>
      <w:tr w:rsidR="00CF52CE" w:rsidRPr="002B064C" w14:paraId="755AFF93" w14:textId="77777777" w:rsidTr="00BE0B77">
        <w:trPr>
          <w:trHeight w:val="375"/>
          <w:jc w:val="center"/>
        </w:trPr>
        <w:tc>
          <w:tcPr>
            <w:tcW w:w="548" w:type="dxa"/>
            <w:shd w:val="clear" w:color="auto" w:fill="auto"/>
            <w:noWrap/>
            <w:vAlign w:val="center"/>
          </w:tcPr>
          <w:p w14:paraId="3D8FF261" w14:textId="77777777" w:rsidR="00CF52CE" w:rsidRPr="002B064C" w:rsidRDefault="00CF52CE" w:rsidP="00CF52CE">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03</w:t>
            </w:r>
          </w:p>
        </w:tc>
        <w:tc>
          <w:tcPr>
            <w:tcW w:w="973" w:type="dxa"/>
            <w:shd w:val="clear" w:color="000000" w:fill="FFFFFF"/>
            <w:noWrap/>
            <w:vAlign w:val="center"/>
          </w:tcPr>
          <w:p w14:paraId="56525638" w14:textId="7ACFB887" w:rsidR="00CF52CE"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RVX1E56</w:t>
            </w:r>
          </w:p>
        </w:tc>
        <w:tc>
          <w:tcPr>
            <w:tcW w:w="928" w:type="dxa"/>
            <w:shd w:val="clear" w:color="000000" w:fill="FFFFFF"/>
            <w:noWrap/>
            <w:vAlign w:val="center"/>
          </w:tcPr>
          <w:p w14:paraId="2FC27A29" w14:textId="74A0AC38" w:rsidR="00CF52CE"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Saúde</w:t>
            </w:r>
          </w:p>
        </w:tc>
        <w:tc>
          <w:tcPr>
            <w:tcW w:w="1158" w:type="dxa"/>
            <w:shd w:val="clear" w:color="000000" w:fill="FFFFFF"/>
            <w:noWrap/>
            <w:vAlign w:val="center"/>
          </w:tcPr>
          <w:p w14:paraId="52D54C3D" w14:textId="1FF6F9D1" w:rsidR="00CF52CE" w:rsidRPr="00AD1617" w:rsidRDefault="00CF52CE" w:rsidP="00CF52CE">
            <w:pPr>
              <w:jc w:val="center"/>
              <w:rPr>
                <w:rFonts w:ascii="Times New Roman" w:hAnsi="Times New Roman"/>
                <w:sz w:val="18"/>
                <w:szCs w:val="18"/>
                <w:u w:val="single"/>
                <w:lang w:eastAsia="pt-BR"/>
              </w:rPr>
            </w:pPr>
            <w:r>
              <w:rPr>
                <w:rFonts w:ascii="Times New Roman" w:hAnsi="Times New Roman"/>
                <w:sz w:val="18"/>
                <w:szCs w:val="18"/>
                <w:lang w:eastAsia="pt-BR"/>
              </w:rPr>
              <w:t xml:space="preserve">Renault / </w:t>
            </w:r>
            <w:proofErr w:type="spellStart"/>
            <w:r>
              <w:rPr>
                <w:rFonts w:ascii="Times New Roman" w:hAnsi="Times New Roman"/>
                <w:sz w:val="18"/>
                <w:szCs w:val="18"/>
                <w:lang w:eastAsia="pt-BR"/>
              </w:rPr>
              <w:t>Kwid</w:t>
            </w:r>
            <w:proofErr w:type="spellEnd"/>
            <w:r>
              <w:rPr>
                <w:rFonts w:ascii="Times New Roman" w:hAnsi="Times New Roman"/>
                <w:sz w:val="18"/>
                <w:szCs w:val="18"/>
                <w:lang w:eastAsia="pt-BR"/>
              </w:rPr>
              <w:t xml:space="preserve"> Zen 2</w:t>
            </w:r>
          </w:p>
        </w:tc>
        <w:tc>
          <w:tcPr>
            <w:tcW w:w="850" w:type="dxa"/>
            <w:shd w:val="clear" w:color="000000" w:fill="FFFFFF"/>
            <w:noWrap/>
            <w:vAlign w:val="center"/>
          </w:tcPr>
          <w:p w14:paraId="5BDA95BA" w14:textId="3D6D7B5A" w:rsidR="00CF52CE" w:rsidRPr="002B064C" w:rsidRDefault="00CF52CE" w:rsidP="00CF52CE">
            <w:pPr>
              <w:jc w:val="center"/>
              <w:rPr>
                <w:rFonts w:ascii="Times New Roman" w:hAnsi="Times New Roman"/>
                <w:sz w:val="18"/>
                <w:szCs w:val="18"/>
                <w:lang w:eastAsia="pt-BR"/>
              </w:rPr>
            </w:pPr>
            <w:r>
              <w:rPr>
                <w:rFonts w:ascii="Times New Roman" w:hAnsi="Times New Roman"/>
                <w:sz w:val="18"/>
                <w:szCs w:val="18"/>
                <w:lang w:eastAsia="pt-BR"/>
              </w:rPr>
              <w:t>2022/ 2023</w:t>
            </w:r>
          </w:p>
        </w:tc>
        <w:tc>
          <w:tcPr>
            <w:tcW w:w="851" w:type="dxa"/>
            <w:shd w:val="clear" w:color="auto" w:fill="auto"/>
            <w:noWrap/>
            <w:vAlign w:val="center"/>
          </w:tcPr>
          <w:p w14:paraId="6BAEEB0B" w14:textId="2E721F01"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Particular</w:t>
            </w:r>
          </w:p>
        </w:tc>
        <w:tc>
          <w:tcPr>
            <w:tcW w:w="1175" w:type="dxa"/>
            <w:shd w:val="clear" w:color="auto" w:fill="auto"/>
            <w:noWrap/>
            <w:vAlign w:val="center"/>
          </w:tcPr>
          <w:p w14:paraId="307BE31B" w14:textId="36AF8F09" w:rsidR="00CF52CE" w:rsidRPr="002B064C" w:rsidRDefault="00CF52CE" w:rsidP="00CF52CE">
            <w:pPr>
              <w:jc w:val="center"/>
              <w:rPr>
                <w:rFonts w:ascii="Times New Roman" w:hAnsi="Times New Roman"/>
                <w:color w:val="000000"/>
                <w:sz w:val="18"/>
                <w:szCs w:val="18"/>
                <w:lang w:eastAsia="pt-BR"/>
              </w:rPr>
            </w:pPr>
            <w:r w:rsidRPr="00E24702">
              <w:rPr>
                <w:rFonts w:ascii="Times New Roman" w:hAnsi="Times New Roman"/>
                <w:color w:val="000000"/>
                <w:sz w:val="18"/>
                <w:szCs w:val="18"/>
                <w:lang w:eastAsia="pt-BR"/>
              </w:rPr>
              <w:t>R$ 51.079</w:t>
            </w:r>
            <w:r>
              <w:rPr>
                <w:rFonts w:ascii="Times New Roman" w:hAnsi="Times New Roman"/>
                <w:color w:val="000000"/>
                <w:sz w:val="18"/>
                <w:szCs w:val="18"/>
                <w:lang w:eastAsia="pt-BR"/>
              </w:rPr>
              <w:t>,00</w:t>
            </w:r>
          </w:p>
        </w:tc>
        <w:tc>
          <w:tcPr>
            <w:tcW w:w="850" w:type="dxa"/>
            <w:shd w:val="clear" w:color="auto" w:fill="auto"/>
            <w:noWrap/>
            <w:vAlign w:val="center"/>
          </w:tcPr>
          <w:p w14:paraId="1BC4620C" w14:textId="49890295"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50%</w:t>
            </w:r>
          </w:p>
        </w:tc>
        <w:tc>
          <w:tcPr>
            <w:tcW w:w="851" w:type="dxa"/>
            <w:shd w:val="clear" w:color="auto" w:fill="auto"/>
            <w:noWrap/>
            <w:vAlign w:val="center"/>
          </w:tcPr>
          <w:p w14:paraId="57F214AA" w14:textId="127FD214"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850" w:type="dxa"/>
            <w:shd w:val="clear" w:color="auto" w:fill="auto"/>
            <w:noWrap/>
            <w:vAlign w:val="center"/>
          </w:tcPr>
          <w:p w14:paraId="7D0FA156" w14:textId="5589A3E3"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w:t>
            </w:r>
            <w:proofErr w:type="gramStart"/>
            <w:r w:rsidRPr="002B064C">
              <w:rPr>
                <w:rFonts w:ascii="Times New Roman" w:hAnsi="Times New Roman"/>
                <w:color w:val="000000"/>
                <w:sz w:val="18"/>
                <w:szCs w:val="18"/>
                <w:lang w:eastAsia="pt-BR"/>
              </w:rPr>
              <w:t>$  100.000</w:t>
            </w:r>
            <w:proofErr w:type="gramEnd"/>
            <w:r w:rsidRPr="002B064C">
              <w:rPr>
                <w:rFonts w:ascii="Times New Roman" w:hAnsi="Times New Roman"/>
                <w:color w:val="000000"/>
                <w:sz w:val="18"/>
                <w:szCs w:val="18"/>
                <w:lang w:eastAsia="pt-BR"/>
              </w:rPr>
              <w:t>,00</w:t>
            </w:r>
          </w:p>
        </w:tc>
        <w:tc>
          <w:tcPr>
            <w:tcW w:w="992" w:type="dxa"/>
            <w:shd w:val="clear" w:color="auto" w:fill="auto"/>
            <w:noWrap/>
            <w:vAlign w:val="center"/>
          </w:tcPr>
          <w:p w14:paraId="5BAD4971" w14:textId="532AA6A1"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R$   10.000,00</w:t>
            </w:r>
          </w:p>
        </w:tc>
        <w:tc>
          <w:tcPr>
            <w:tcW w:w="709" w:type="dxa"/>
            <w:shd w:val="clear" w:color="auto" w:fill="auto"/>
            <w:noWrap/>
            <w:vAlign w:val="center"/>
          </w:tcPr>
          <w:p w14:paraId="21E74ECB" w14:textId="17A8D073"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c>
          <w:tcPr>
            <w:tcW w:w="810" w:type="dxa"/>
            <w:shd w:val="clear" w:color="auto" w:fill="auto"/>
            <w:noWrap/>
            <w:vAlign w:val="center"/>
          </w:tcPr>
          <w:p w14:paraId="41C673F3" w14:textId="4CB6A4D6" w:rsidR="00CF52CE" w:rsidRPr="002B064C" w:rsidRDefault="00CF52CE" w:rsidP="00CF52CE">
            <w:pPr>
              <w:jc w:val="center"/>
              <w:rPr>
                <w:rFonts w:ascii="Times New Roman" w:hAnsi="Times New Roman"/>
                <w:color w:val="000000"/>
                <w:sz w:val="18"/>
                <w:szCs w:val="18"/>
                <w:lang w:eastAsia="pt-BR"/>
              </w:rPr>
            </w:pPr>
            <w:r w:rsidRPr="002B064C">
              <w:rPr>
                <w:rFonts w:ascii="Times New Roman" w:hAnsi="Times New Roman"/>
                <w:color w:val="000000"/>
                <w:sz w:val="18"/>
                <w:szCs w:val="18"/>
                <w:lang w:eastAsia="pt-BR"/>
              </w:rPr>
              <w:t>Sim</w:t>
            </w:r>
          </w:p>
        </w:tc>
      </w:tr>
    </w:tbl>
    <w:p w14:paraId="01FD560E" w14:textId="77777777" w:rsidR="00153BE0" w:rsidRPr="00C36751" w:rsidRDefault="00153BE0" w:rsidP="005214B6">
      <w:pPr>
        <w:suppressAutoHyphens/>
        <w:spacing w:after="0"/>
        <w:jc w:val="both"/>
        <w:rPr>
          <w:rFonts w:ascii="Times New Roman" w:hAnsi="Times New Roman"/>
          <w:b/>
          <w:bCs/>
        </w:rPr>
      </w:pPr>
      <w:r>
        <w:rPr>
          <w:rFonts w:ascii="Times New Roman" w:hAnsi="Times New Roman"/>
          <w:b/>
          <w:bCs/>
        </w:rPr>
        <w:br/>
      </w:r>
      <w:r>
        <w:rPr>
          <w:rFonts w:ascii="Times New Roman" w:hAnsi="Times New Roman"/>
          <w:b/>
          <w:bCs/>
        </w:rPr>
        <w:br/>
      </w:r>
    </w:p>
    <w:tbl>
      <w:tblPr>
        <w:tblW w:w="51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6"/>
      </w:tblGrid>
      <w:tr w:rsidR="00153BE0" w:rsidRPr="00D237EB" w14:paraId="669B0C2E" w14:textId="77777777" w:rsidTr="00477641">
        <w:trPr>
          <w:trHeight w:hRule="exact" w:val="455"/>
          <w:jc w:val="center"/>
        </w:trPr>
        <w:tc>
          <w:tcPr>
            <w:tcW w:w="5000" w:type="pct"/>
            <w:shd w:val="clear" w:color="auto" w:fill="auto"/>
            <w:vAlign w:val="center"/>
          </w:tcPr>
          <w:p w14:paraId="6EDB1AAB" w14:textId="77777777" w:rsidR="00153BE0" w:rsidRPr="00D237EB" w:rsidRDefault="00153BE0" w:rsidP="00BE0B77">
            <w:pPr>
              <w:pStyle w:val="Standard"/>
              <w:spacing w:line="360" w:lineRule="auto"/>
              <w:jc w:val="center"/>
              <w:rPr>
                <w:color w:val="000000"/>
                <w:sz w:val="22"/>
                <w:szCs w:val="22"/>
              </w:rPr>
            </w:pPr>
            <w:r w:rsidRPr="00ED2CC8">
              <w:rPr>
                <w:color w:val="000000"/>
                <w:sz w:val="22"/>
                <w:szCs w:val="22"/>
              </w:rPr>
              <w:t>3 – FONTE DE RECURSOS</w:t>
            </w:r>
          </w:p>
        </w:tc>
      </w:tr>
      <w:tr w:rsidR="00153BE0" w:rsidRPr="00D237EB" w14:paraId="3CD28327" w14:textId="77777777" w:rsidTr="00477641">
        <w:trPr>
          <w:trHeight w:val="8236"/>
          <w:jc w:val="center"/>
        </w:trPr>
        <w:tc>
          <w:tcPr>
            <w:tcW w:w="5000" w:type="pct"/>
            <w:shd w:val="clear" w:color="auto" w:fill="auto"/>
          </w:tcPr>
          <w:p w14:paraId="652F2D6E" w14:textId="3E6ADD5C" w:rsidR="00153BE0" w:rsidRPr="00D237EB" w:rsidRDefault="00153BE0" w:rsidP="00BE0B77">
            <w:pPr>
              <w:spacing w:before="1" w:after="0"/>
              <w:jc w:val="both"/>
              <w:rPr>
                <w:rFonts w:ascii="Times New Roman" w:hAnsi="Times New Roman"/>
              </w:rPr>
            </w:pPr>
            <w:r w:rsidRPr="00D237EB">
              <w:rPr>
                <w:rFonts w:ascii="Times New Roman" w:hAnsi="Times New Roman"/>
              </w:rPr>
              <w:lastRenderedPageBreak/>
              <w:t>Recurso:</w:t>
            </w:r>
            <w:r>
              <w:rPr>
                <w:rFonts w:ascii="Times New Roman" w:hAnsi="Times New Roman"/>
              </w:rPr>
              <w:t xml:space="preserve"> X</w:t>
            </w:r>
            <w:r w:rsidRPr="00D237EB">
              <w:rPr>
                <w:rFonts w:ascii="Times New Roman" w:hAnsi="Times New Roman"/>
              </w:rPr>
              <w:t xml:space="preserve"> Municipal     </w:t>
            </w:r>
            <w:r w:rsidR="00234EC9">
              <w:rPr>
                <w:rFonts w:ascii="Times New Roman" w:hAnsi="Times New Roman"/>
              </w:rPr>
              <w:t>X</w:t>
            </w:r>
            <w:r w:rsidRPr="00D237EB">
              <w:rPr>
                <w:rFonts w:ascii="Times New Roman" w:hAnsi="Times New Roman"/>
              </w:rPr>
              <w:t xml:space="preserve"> Estadual      </w:t>
            </w:r>
            <w:r w:rsidR="00234EC9">
              <w:rPr>
                <w:rFonts w:ascii="Times New Roman" w:hAnsi="Times New Roman"/>
              </w:rPr>
              <w:t>X</w:t>
            </w:r>
            <w:r w:rsidRPr="00D237EB">
              <w:rPr>
                <w:rFonts w:ascii="Times New Roman" w:hAnsi="Times New Roman"/>
              </w:rPr>
              <w:t xml:space="preserve"> Federal</w:t>
            </w:r>
          </w:p>
          <w:p w14:paraId="5DEEC44E" w14:textId="77777777" w:rsidR="00153BE0" w:rsidRDefault="00153BE0" w:rsidP="00BE0B77">
            <w:pPr>
              <w:spacing w:before="1" w:after="0"/>
              <w:jc w:val="both"/>
              <w:rPr>
                <w:rFonts w:ascii="Times New Roman" w:hAnsi="Times New Roman"/>
              </w:rPr>
            </w:pPr>
            <w:r w:rsidRPr="00D237EB">
              <w:rPr>
                <w:rFonts w:ascii="Times New Roman" w:hAnsi="Times New Roman"/>
              </w:rPr>
              <w:t xml:space="preserve">Categoria Econômica: </w:t>
            </w:r>
            <w:r>
              <w:rPr>
                <w:rFonts w:ascii="Times New Roman" w:hAnsi="Times New Roman"/>
              </w:rPr>
              <w:t>X</w:t>
            </w:r>
            <w:r w:rsidRPr="00D237EB">
              <w:rPr>
                <w:rFonts w:ascii="Times New Roman" w:eastAsia="MS Gothic" w:hAnsi="Times New Roman"/>
                <w:b/>
              </w:rPr>
              <w:t xml:space="preserve"> </w:t>
            </w:r>
            <w:r w:rsidRPr="00D237EB">
              <w:rPr>
                <w:rFonts w:ascii="Times New Roman" w:hAnsi="Times New Roman"/>
              </w:rPr>
              <w:t>Corrente/</w:t>
            </w:r>
            <w:proofErr w:type="gramStart"/>
            <w:r w:rsidRPr="00D237EB">
              <w:rPr>
                <w:rFonts w:ascii="Times New Roman" w:hAnsi="Times New Roman"/>
              </w:rPr>
              <w:t xml:space="preserve">Custeio  </w:t>
            </w:r>
            <w:r w:rsidRPr="00D237EB">
              <w:rPr>
                <w:rFonts w:ascii="MS Mincho" w:eastAsia="MS Mincho" w:hAnsi="MS Mincho" w:cs="MS Mincho" w:hint="eastAsia"/>
              </w:rPr>
              <w:t>☐</w:t>
            </w:r>
            <w:proofErr w:type="gramEnd"/>
            <w:r w:rsidRPr="00D237EB">
              <w:rPr>
                <w:rFonts w:ascii="Times New Roman" w:hAnsi="Times New Roman"/>
              </w:rPr>
              <w:t xml:space="preserve">  Capital/Investimento</w:t>
            </w:r>
          </w:p>
          <w:p w14:paraId="2BEDBB08" w14:textId="016DBAAF" w:rsidR="00153BE0" w:rsidRPr="00377A79" w:rsidRDefault="00153BE0" w:rsidP="00BE0B77">
            <w:pPr>
              <w:spacing w:after="0" w:line="240" w:lineRule="auto"/>
              <w:jc w:val="both"/>
              <w:rPr>
                <w:rFonts w:ascii="Times New Roman" w:hAnsi="Times New Roman"/>
              </w:rPr>
            </w:pPr>
            <w:bookmarkStart w:id="3" w:name="_Hlk188522395"/>
            <w:r w:rsidRPr="00377A79">
              <w:rPr>
                <w:rFonts w:ascii="Times New Roman" w:hAnsi="Times New Roman"/>
              </w:rPr>
              <w:t>Dotação:</w:t>
            </w:r>
            <w:r>
              <w:rPr>
                <w:rFonts w:ascii="Times New Roman" w:hAnsi="Times New Roman"/>
              </w:rPr>
              <w:t xml:space="preserve"> 6.181.34</w:t>
            </w:r>
          </w:p>
          <w:p w14:paraId="5A2CDB73" w14:textId="6C1800E7" w:rsidR="00153BE0" w:rsidRPr="00377A79" w:rsidRDefault="00153BE0" w:rsidP="00BE0B77">
            <w:pPr>
              <w:spacing w:after="0" w:line="240" w:lineRule="auto"/>
              <w:jc w:val="both"/>
              <w:rPr>
                <w:rFonts w:ascii="Times New Roman" w:hAnsi="Times New Roman"/>
              </w:rPr>
            </w:pPr>
            <w:r w:rsidRPr="00377A79">
              <w:rPr>
                <w:rFonts w:ascii="Times New Roman" w:hAnsi="Times New Roman"/>
              </w:rPr>
              <w:t>Elementos de Despesa:</w:t>
            </w:r>
            <w:r>
              <w:rPr>
                <w:rFonts w:ascii="Times New Roman" w:hAnsi="Times New Roman"/>
              </w:rPr>
              <w:t xml:space="preserve"> 3.3.30.41.00.00.00.00</w:t>
            </w:r>
          </w:p>
          <w:p w14:paraId="05EBB7CD" w14:textId="4FB7CCBA"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2064</w:t>
            </w:r>
          </w:p>
          <w:p w14:paraId="3EF6F1F7" w14:textId="6F9C3D4E" w:rsidR="00153BE0" w:rsidRPr="00575BB3" w:rsidRDefault="00153BE0" w:rsidP="00BE0B77">
            <w:pPr>
              <w:pStyle w:val="Standard"/>
              <w:tabs>
                <w:tab w:val="left" w:pos="952"/>
                <w:tab w:val="left" w:pos="1237"/>
                <w:tab w:val="left" w:pos="1674"/>
              </w:tabs>
              <w:jc w:val="both"/>
              <w:rPr>
                <w:sz w:val="22"/>
                <w:szCs w:val="22"/>
              </w:rPr>
            </w:pPr>
            <w:r>
              <w:rPr>
                <w:sz w:val="22"/>
                <w:szCs w:val="22"/>
              </w:rPr>
              <w:t>F</w:t>
            </w:r>
            <w:r w:rsidRPr="00575BB3">
              <w:rPr>
                <w:sz w:val="22"/>
                <w:szCs w:val="22"/>
              </w:rPr>
              <w:t>icha:</w:t>
            </w:r>
            <w:bookmarkEnd w:id="3"/>
            <w:r w:rsidRPr="00575BB3">
              <w:rPr>
                <w:sz w:val="22"/>
                <w:szCs w:val="22"/>
              </w:rPr>
              <w:t xml:space="preserve"> </w:t>
            </w:r>
            <w:r>
              <w:rPr>
                <w:sz w:val="22"/>
                <w:szCs w:val="22"/>
              </w:rPr>
              <w:t>233</w:t>
            </w:r>
          </w:p>
          <w:p w14:paraId="22AD56F1" w14:textId="77777777" w:rsidR="00153BE0" w:rsidRPr="00575BB3" w:rsidRDefault="00153BE0" w:rsidP="00BE0B77">
            <w:pPr>
              <w:pStyle w:val="Standard"/>
              <w:tabs>
                <w:tab w:val="left" w:pos="952"/>
                <w:tab w:val="left" w:pos="1237"/>
                <w:tab w:val="left" w:pos="1674"/>
              </w:tabs>
              <w:jc w:val="both"/>
              <w:rPr>
                <w:sz w:val="22"/>
                <w:szCs w:val="22"/>
              </w:rPr>
            </w:pPr>
            <w:r w:rsidRPr="00575BB3">
              <w:rPr>
                <w:sz w:val="22"/>
                <w:szCs w:val="22"/>
              </w:rPr>
              <w:t>Recurso: 1500</w:t>
            </w:r>
          </w:p>
          <w:p w14:paraId="6EED1697" w14:textId="77777777" w:rsidR="00153BE0" w:rsidRPr="00575BB3" w:rsidRDefault="00153BE0" w:rsidP="00BE0B77">
            <w:pPr>
              <w:pStyle w:val="Standard"/>
              <w:tabs>
                <w:tab w:val="left" w:pos="952"/>
                <w:tab w:val="left" w:pos="1237"/>
                <w:tab w:val="left" w:pos="1674"/>
              </w:tabs>
              <w:jc w:val="both"/>
              <w:rPr>
                <w:sz w:val="22"/>
                <w:szCs w:val="22"/>
              </w:rPr>
            </w:pPr>
          </w:p>
          <w:p w14:paraId="1888A428" w14:textId="6662DCE0" w:rsidR="00153BE0" w:rsidRPr="00575BB3" w:rsidRDefault="00153BE0" w:rsidP="00BE0B77">
            <w:pPr>
              <w:spacing w:after="0" w:line="240" w:lineRule="auto"/>
              <w:jc w:val="both"/>
              <w:rPr>
                <w:rFonts w:ascii="Times New Roman" w:hAnsi="Times New Roman"/>
              </w:rPr>
            </w:pPr>
            <w:r w:rsidRPr="00575BB3">
              <w:rPr>
                <w:rFonts w:ascii="Times New Roman" w:hAnsi="Times New Roman"/>
              </w:rPr>
              <w:t xml:space="preserve">Dotação: </w:t>
            </w:r>
            <w:r w:rsidR="00234EC9">
              <w:rPr>
                <w:rFonts w:ascii="Times New Roman" w:hAnsi="Times New Roman"/>
              </w:rPr>
              <w:t>26.782.19</w:t>
            </w:r>
          </w:p>
          <w:p w14:paraId="4D0E4B67" w14:textId="77777777" w:rsidR="00153BE0" w:rsidRPr="00377A79" w:rsidRDefault="00153BE0" w:rsidP="00BE0B77">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3.3.90.30.00.00.00.00</w:t>
            </w:r>
          </w:p>
          <w:p w14:paraId="386F8316" w14:textId="64702AD9"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w:t>
            </w:r>
            <w:r w:rsidR="00234EC9">
              <w:rPr>
                <w:rFonts w:ascii="Times New Roman" w:hAnsi="Times New Roman"/>
              </w:rPr>
              <w:t>2026</w:t>
            </w:r>
          </w:p>
          <w:p w14:paraId="2904C693" w14:textId="194AEB8D" w:rsidR="00153BE0" w:rsidRDefault="00153BE0" w:rsidP="00BE0B77">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w:t>
            </w:r>
            <w:r w:rsidR="00234EC9">
              <w:rPr>
                <w:sz w:val="22"/>
                <w:szCs w:val="22"/>
              </w:rPr>
              <w:t>314</w:t>
            </w:r>
          </w:p>
          <w:p w14:paraId="3742B83D" w14:textId="77777777" w:rsidR="00153BE0" w:rsidRDefault="00153BE0" w:rsidP="00BE0B77">
            <w:pPr>
              <w:pStyle w:val="Standard"/>
              <w:tabs>
                <w:tab w:val="left" w:pos="952"/>
                <w:tab w:val="left" w:pos="1237"/>
                <w:tab w:val="left" w:pos="1674"/>
              </w:tabs>
              <w:jc w:val="both"/>
              <w:rPr>
                <w:sz w:val="22"/>
                <w:szCs w:val="22"/>
              </w:rPr>
            </w:pPr>
            <w:r>
              <w:rPr>
                <w:sz w:val="22"/>
                <w:szCs w:val="22"/>
              </w:rPr>
              <w:t>Recurso: 1500</w:t>
            </w:r>
          </w:p>
          <w:p w14:paraId="15A2D6E7" w14:textId="77777777" w:rsidR="00153BE0" w:rsidRDefault="00153BE0" w:rsidP="00BE0B77">
            <w:pPr>
              <w:pStyle w:val="Standard"/>
              <w:tabs>
                <w:tab w:val="left" w:pos="952"/>
                <w:tab w:val="left" w:pos="1237"/>
                <w:tab w:val="left" w:pos="1674"/>
              </w:tabs>
              <w:jc w:val="both"/>
              <w:rPr>
                <w:color w:val="000000"/>
                <w:sz w:val="22"/>
                <w:szCs w:val="22"/>
              </w:rPr>
            </w:pPr>
          </w:p>
          <w:p w14:paraId="1DF5B6EA" w14:textId="77777777" w:rsidR="00234EC9" w:rsidRPr="00575BB3" w:rsidRDefault="00234EC9" w:rsidP="00234EC9">
            <w:pPr>
              <w:spacing w:after="0" w:line="240" w:lineRule="auto"/>
              <w:jc w:val="both"/>
              <w:rPr>
                <w:rFonts w:ascii="Times New Roman" w:hAnsi="Times New Roman"/>
              </w:rPr>
            </w:pPr>
            <w:r w:rsidRPr="00575BB3">
              <w:rPr>
                <w:rFonts w:ascii="Times New Roman" w:hAnsi="Times New Roman"/>
              </w:rPr>
              <w:t xml:space="preserve">Dotação: </w:t>
            </w:r>
            <w:r>
              <w:rPr>
                <w:rFonts w:ascii="Times New Roman" w:hAnsi="Times New Roman"/>
              </w:rPr>
              <w:t>26.782.19</w:t>
            </w:r>
          </w:p>
          <w:p w14:paraId="767703C0" w14:textId="77777777" w:rsidR="00234EC9" w:rsidRPr="00377A79" w:rsidRDefault="00234EC9" w:rsidP="00234EC9">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3.3.90.30.00.00.00.00</w:t>
            </w:r>
          </w:p>
          <w:p w14:paraId="4ED7C74C" w14:textId="77777777" w:rsidR="00234EC9" w:rsidRPr="00377A79" w:rsidRDefault="00234EC9" w:rsidP="00234EC9">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2026</w:t>
            </w:r>
          </w:p>
          <w:p w14:paraId="470593D6" w14:textId="77777777" w:rsidR="00234EC9" w:rsidRDefault="00234EC9" w:rsidP="00234EC9">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314</w:t>
            </w:r>
          </w:p>
          <w:p w14:paraId="3C0561CB" w14:textId="5BFB5CAA" w:rsidR="00234EC9" w:rsidRDefault="00234EC9" w:rsidP="00234EC9">
            <w:pPr>
              <w:pStyle w:val="Standard"/>
              <w:tabs>
                <w:tab w:val="left" w:pos="952"/>
                <w:tab w:val="left" w:pos="1237"/>
                <w:tab w:val="left" w:pos="1674"/>
              </w:tabs>
              <w:jc w:val="both"/>
              <w:rPr>
                <w:sz w:val="22"/>
                <w:szCs w:val="22"/>
              </w:rPr>
            </w:pPr>
            <w:r>
              <w:rPr>
                <w:sz w:val="22"/>
                <w:szCs w:val="22"/>
              </w:rPr>
              <w:t>Recurso: 1501</w:t>
            </w:r>
          </w:p>
          <w:p w14:paraId="0993071B" w14:textId="77777777" w:rsidR="00153BE0" w:rsidRDefault="00153BE0" w:rsidP="00BE0B77">
            <w:pPr>
              <w:pStyle w:val="Standard"/>
              <w:tabs>
                <w:tab w:val="left" w:pos="952"/>
                <w:tab w:val="left" w:pos="1237"/>
                <w:tab w:val="left" w:pos="1674"/>
              </w:tabs>
              <w:jc w:val="both"/>
              <w:rPr>
                <w:sz w:val="22"/>
                <w:szCs w:val="22"/>
              </w:rPr>
            </w:pPr>
          </w:p>
          <w:p w14:paraId="68844EC7" w14:textId="2983BD4B" w:rsidR="00153BE0" w:rsidRPr="00575BB3" w:rsidRDefault="00153BE0" w:rsidP="00BE0B77">
            <w:pPr>
              <w:spacing w:after="0" w:line="240" w:lineRule="auto"/>
              <w:jc w:val="both"/>
              <w:rPr>
                <w:rFonts w:ascii="Times New Roman" w:hAnsi="Times New Roman"/>
              </w:rPr>
            </w:pPr>
            <w:r w:rsidRPr="00575BB3">
              <w:rPr>
                <w:rFonts w:ascii="Times New Roman" w:hAnsi="Times New Roman"/>
              </w:rPr>
              <w:t xml:space="preserve">Dotação: </w:t>
            </w:r>
            <w:r w:rsidR="00234EC9">
              <w:rPr>
                <w:rFonts w:ascii="Times New Roman" w:hAnsi="Times New Roman"/>
              </w:rPr>
              <w:t>10.301.1</w:t>
            </w:r>
          </w:p>
          <w:p w14:paraId="36CF1C6F" w14:textId="24ED88B2" w:rsidR="00153BE0" w:rsidRPr="00377A79" w:rsidRDefault="00153BE0" w:rsidP="00BE0B77">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w:t>
            </w:r>
            <w:r w:rsidR="00234EC9">
              <w:rPr>
                <w:rFonts w:ascii="Times New Roman" w:hAnsi="Times New Roman"/>
              </w:rPr>
              <w:t>9</w:t>
            </w:r>
            <w:r>
              <w:rPr>
                <w:rFonts w:ascii="Times New Roman" w:hAnsi="Times New Roman"/>
              </w:rPr>
              <w:t>.00.00.00.00</w:t>
            </w:r>
          </w:p>
          <w:p w14:paraId="428296A1" w14:textId="73746B95"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w:t>
            </w:r>
            <w:r w:rsidR="00234EC9">
              <w:rPr>
                <w:rFonts w:ascii="Times New Roman" w:hAnsi="Times New Roman"/>
              </w:rPr>
              <w:t>2106</w:t>
            </w:r>
          </w:p>
          <w:p w14:paraId="26D98332" w14:textId="61B5DB31" w:rsidR="00153BE0" w:rsidRDefault="00153BE0" w:rsidP="00BE0B77">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w:t>
            </w:r>
            <w:r w:rsidR="00234EC9">
              <w:rPr>
                <w:sz w:val="22"/>
                <w:szCs w:val="22"/>
              </w:rPr>
              <w:t>53</w:t>
            </w:r>
          </w:p>
          <w:p w14:paraId="018ACD70" w14:textId="55076DE6" w:rsidR="00153BE0" w:rsidRDefault="00153BE0" w:rsidP="00BE0B77">
            <w:pPr>
              <w:pStyle w:val="Standard"/>
              <w:tabs>
                <w:tab w:val="left" w:pos="952"/>
                <w:tab w:val="left" w:pos="1237"/>
                <w:tab w:val="left" w:pos="1674"/>
              </w:tabs>
              <w:jc w:val="both"/>
              <w:rPr>
                <w:sz w:val="22"/>
                <w:szCs w:val="22"/>
              </w:rPr>
            </w:pPr>
            <w:r>
              <w:rPr>
                <w:sz w:val="22"/>
                <w:szCs w:val="22"/>
              </w:rPr>
              <w:t>Recurso: 1</w:t>
            </w:r>
            <w:r w:rsidR="00234EC9">
              <w:rPr>
                <w:sz w:val="22"/>
                <w:szCs w:val="22"/>
              </w:rPr>
              <w:t>6</w:t>
            </w:r>
            <w:r>
              <w:rPr>
                <w:sz w:val="22"/>
                <w:szCs w:val="22"/>
              </w:rPr>
              <w:t>00</w:t>
            </w:r>
          </w:p>
          <w:p w14:paraId="44F804F9" w14:textId="77777777" w:rsidR="00153BE0" w:rsidRPr="00575BB3" w:rsidRDefault="00153BE0" w:rsidP="00BE0B77">
            <w:pPr>
              <w:pStyle w:val="Standard"/>
              <w:tabs>
                <w:tab w:val="left" w:pos="952"/>
                <w:tab w:val="left" w:pos="1237"/>
                <w:tab w:val="left" w:pos="1674"/>
              </w:tabs>
              <w:jc w:val="both"/>
              <w:rPr>
                <w:sz w:val="22"/>
                <w:szCs w:val="22"/>
              </w:rPr>
            </w:pPr>
          </w:p>
          <w:p w14:paraId="6945B1F2" w14:textId="77777777" w:rsidR="00234EC9" w:rsidRPr="00575BB3" w:rsidRDefault="00234EC9" w:rsidP="00234EC9">
            <w:pPr>
              <w:spacing w:after="0" w:line="240" w:lineRule="auto"/>
              <w:jc w:val="both"/>
              <w:rPr>
                <w:rFonts w:ascii="Times New Roman" w:hAnsi="Times New Roman"/>
              </w:rPr>
            </w:pPr>
            <w:r w:rsidRPr="00575BB3">
              <w:rPr>
                <w:rFonts w:ascii="Times New Roman" w:hAnsi="Times New Roman"/>
              </w:rPr>
              <w:t xml:space="preserve">Dotação: </w:t>
            </w:r>
            <w:r>
              <w:rPr>
                <w:rFonts w:ascii="Times New Roman" w:hAnsi="Times New Roman"/>
              </w:rPr>
              <w:t>10.301.1</w:t>
            </w:r>
          </w:p>
          <w:p w14:paraId="31C87D09" w14:textId="77777777" w:rsidR="00234EC9" w:rsidRPr="00377A79" w:rsidRDefault="00234EC9" w:rsidP="00234EC9">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3.3.90.39.00.00.00.00</w:t>
            </w:r>
          </w:p>
          <w:p w14:paraId="7371A03A" w14:textId="77777777" w:rsidR="00234EC9" w:rsidRPr="00377A79" w:rsidRDefault="00234EC9" w:rsidP="00234EC9">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2106</w:t>
            </w:r>
          </w:p>
          <w:p w14:paraId="691CC8BB" w14:textId="77777777" w:rsidR="00234EC9" w:rsidRDefault="00234EC9" w:rsidP="00234EC9">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53</w:t>
            </w:r>
          </w:p>
          <w:p w14:paraId="750B334E" w14:textId="0C426316" w:rsidR="00153BE0" w:rsidRDefault="00234EC9" w:rsidP="00BE0B77">
            <w:pPr>
              <w:pStyle w:val="Standard"/>
              <w:tabs>
                <w:tab w:val="left" w:pos="952"/>
                <w:tab w:val="left" w:pos="1237"/>
                <w:tab w:val="left" w:pos="1674"/>
              </w:tabs>
              <w:jc w:val="both"/>
              <w:rPr>
                <w:sz w:val="22"/>
                <w:szCs w:val="22"/>
              </w:rPr>
            </w:pPr>
            <w:r>
              <w:rPr>
                <w:sz w:val="22"/>
                <w:szCs w:val="22"/>
              </w:rPr>
              <w:t xml:space="preserve">Recurso: 1621 </w:t>
            </w:r>
          </w:p>
          <w:p w14:paraId="23BDA0E7" w14:textId="54330974" w:rsidR="00234EC9" w:rsidRPr="00575BB3" w:rsidRDefault="00234EC9" w:rsidP="00BE0B77">
            <w:pPr>
              <w:pStyle w:val="Standard"/>
              <w:tabs>
                <w:tab w:val="left" w:pos="952"/>
                <w:tab w:val="left" w:pos="1237"/>
                <w:tab w:val="left" w:pos="1674"/>
              </w:tabs>
              <w:jc w:val="both"/>
              <w:rPr>
                <w:sz w:val="22"/>
                <w:szCs w:val="22"/>
              </w:rPr>
            </w:pPr>
          </w:p>
        </w:tc>
      </w:tr>
      <w:tr w:rsidR="00153BE0" w:rsidRPr="00D237EB" w14:paraId="1F522E44" w14:textId="77777777" w:rsidTr="00477641">
        <w:trPr>
          <w:trHeight w:hRule="exact" w:val="455"/>
          <w:jc w:val="center"/>
        </w:trPr>
        <w:tc>
          <w:tcPr>
            <w:tcW w:w="5000" w:type="pct"/>
            <w:shd w:val="clear" w:color="auto" w:fill="F2F2F2"/>
            <w:vAlign w:val="center"/>
          </w:tcPr>
          <w:p w14:paraId="72FE42B6" w14:textId="77777777" w:rsidR="00153BE0" w:rsidRPr="00D237EB" w:rsidRDefault="00153BE0" w:rsidP="00BE0B77">
            <w:pPr>
              <w:pStyle w:val="Standard"/>
              <w:spacing w:line="360" w:lineRule="auto"/>
              <w:jc w:val="center"/>
              <w:rPr>
                <w:color w:val="000000"/>
                <w:sz w:val="22"/>
                <w:szCs w:val="22"/>
              </w:rPr>
            </w:pPr>
            <w:r w:rsidRPr="00D237EB">
              <w:rPr>
                <w:color w:val="000000"/>
                <w:sz w:val="22"/>
                <w:szCs w:val="22"/>
              </w:rPr>
              <w:t>4 – OBSERVAÇÕES GERAIS</w:t>
            </w:r>
          </w:p>
        </w:tc>
      </w:tr>
      <w:tr w:rsidR="00153BE0" w:rsidRPr="00D237EB" w14:paraId="6DCFA758" w14:textId="77777777" w:rsidTr="00477641">
        <w:trPr>
          <w:trHeight w:val="285"/>
          <w:jc w:val="center"/>
        </w:trPr>
        <w:tc>
          <w:tcPr>
            <w:tcW w:w="5000" w:type="pct"/>
            <w:shd w:val="clear" w:color="auto" w:fill="auto"/>
          </w:tcPr>
          <w:p w14:paraId="2EC59AC8" w14:textId="290018E0" w:rsidR="00153BE0" w:rsidRPr="00D237EB" w:rsidRDefault="00153BE0" w:rsidP="00BE0B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bookmarkStart w:id="4" w:name="_Hlk188863863"/>
            <w:r w:rsidRPr="00D237EB">
              <w:rPr>
                <w:b/>
                <w:color w:val="000000"/>
                <w:sz w:val="22"/>
                <w:szCs w:val="22"/>
              </w:rPr>
              <w:t>Prazo de entrega/execução</w:t>
            </w:r>
            <w:bookmarkEnd w:id="4"/>
            <w:r w:rsidRPr="00D237EB">
              <w:rPr>
                <w:b/>
                <w:color w:val="000000"/>
                <w:sz w:val="22"/>
                <w:szCs w:val="22"/>
              </w:rPr>
              <w:t>:</w:t>
            </w:r>
            <w:r>
              <w:rPr>
                <w:b/>
                <w:color w:val="000000"/>
                <w:sz w:val="22"/>
                <w:szCs w:val="22"/>
              </w:rPr>
              <w:t xml:space="preserve"> </w:t>
            </w:r>
            <w:r w:rsidR="00234EC9" w:rsidRPr="00234EC9">
              <w:rPr>
                <w:bCs/>
                <w:color w:val="000000"/>
                <w:sz w:val="22"/>
                <w:szCs w:val="22"/>
              </w:rPr>
              <w:t>A execução</w:t>
            </w:r>
            <w:r w:rsidR="00234EC9">
              <w:rPr>
                <w:bCs/>
                <w:color w:val="000000"/>
                <w:sz w:val="22"/>
                <w:szCs w:val="22"/>
              </w:rPr>
              <w:t xml:space="preserve"> do contrato</w:t>
            </w:r>
            <w:r w:rsidR="00234EC9" w:rsidRPr="00234EC9">
              <w:rPr>
                <w:bCs/>
                <w:color w:val="000000"/>
                <w:sz w:val="22"/>
                <w:szCs w:val="22"/>
              </w:rPr>
              <w:t xml:space="preserve"> é imediata </w:t>
            </w:r>
            <w:r w:rsidR="007B3027">
              <w:rPr>
                <w:bCs/>
                <w:color w:val="000000"/>
                <w:sz w:val="22"/>
                <w:szCs w:val="22"/>
              </w:rPr>
              <w:t>após a assinatura do mesmo. O</w:t>
            </w:r>
            <w:r w:rsidR="00234EC9" w:rsidRPr="00234EC9">
              <w:rPr>
                <w:bCs/>
                <w:color w:val="000000"/>
                <w:sz w:val="22"/>
                <w:szCs w:val="22"/>
              </w:rPr>
              <w:t xml:space="preserve"> prazo do contrato será de 12 meses</w:t>
            </w:r>
            <w:r w:rsidR="007B3027">
              <w:rPr>
                <w:bCs/>
                <w:color w:val="000000"/>
                <w:sz w:val="22"/>
                <w:szCs w:val="22"/>
              </w:rPr>
              <w:t>, podendo ser prorrogado dentro dos termos da lei.</w:t>
            </w:r>
          </w:p>
        </w:tc>
      </w:tr>
      <w:tr w:rsidR="00153BE0" w:rsidRPr="00D237EB" w14:paraId="7ED84414" w14:textId="77777777" w:rsidTr="00477641">
        <w:trPr>
          <w:trHeight w:val="281"/>
          <w:jc w:val="center"/>
        </w:trPr>
        <w:tc>
          <w:tcPr>
            <w:tcW w:w="5000" w:type="pct"/>
            <w:shd w:val="clear" w:color="auto" w:fill="auto"/>
          </w:tcPr>
          <w:p w14:paraId="683CC82D" w14:textId="1841FE27" w:rsidR="00153BE0" w:rsidRPr="00B12BC0" w:rsidRDefault="00153BE0"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sz w:val="22"/>
                <w:szCs w:val="22"/>
              </w:rPr>
            </w:pPr>
            <w:r w:rsidRPr="00D237EB">
              <w:rPr>
                <w:b/>
                <w:color w:val="000000"/>
                <w:sz w:val="22"/>
                <w:szCs w:val="22"/>
              </w:rPr>
              <w:t>Local(</w:t>
            </w:r>
            <w:proofErr w:type="spellStart"/>
            <w:r w:rsidRPr="00D237EB">
              <w:rPr>
                <w:b/>
                <w:color w:val="000000"/>
                <w:sz w:val="22"/>
                <w:szCs w:val="22"/>
              </w:rPr>
              <w:t>is</w:t>
            </w:r>
            <w:proofErr w:type="spellEnd"/>
            <w:r w:rsidRPr="00D237EB">
              <w:rPr>
                <w:b/>
                <w:color w:val="000000"/>
                <w:sz w:val="22"/>
                <w:szCs w:val="22"/>
              </w:rPr>
              <w:t>) e horário(s) de entrega/execução:</w:t>
            </w:r>
            <w:r w:rsidRPr="00D237EB">
              <w:rPr>
                <w:color w:val="000000"/>
                <w:sz w:val="22"/>
                <w:szCs w:val="22"/>
              </w:rPr>
              <w:t xml:space="preserve"> </w:t>
            </w:r>
            <w:bookmarkStart w:id="5" w:name="_Hlk197090484"/>
            <w:r w:rsidR="00477641">
              <w:rPr>
                <w:color w:val="000000"/>
                <w:sz w:val="22"/>
                <w:szCs w:val="22"/>
              </w:rPr>
              <w:t>Não se aplica</w:t>
            </w:r>
            <w:r w:rsidRPr="00C14476">
              <w:rPr>
                <w:color w:val="000000"/>
                <w:sz w:val="22"/>
                <w:szCs w:val="22"/>
              </w:rPr>
              <w:t>.</w:t>
            </w:r>
            <w:bookmarkEnd w:id="5"/>
          </w:p>
        </w:tc>
      </w:tr>
      <w:tr w:rsidR="00153BE0" w:rsidRPr="00D237EB" w14:paraId="03EC98DC" w14:textId="77777777" w:rsidTr="00477641">
        <w:trPr>
          <w:trHeight w:val="286"/>
          <w:jc w:val="center"/>
        </w:trPr>
        <w:tc>
          <w:tcPr>
            <w:tcW w:w="5000" w:type="pct"/>
            <w:shd w:val="clear" w:color="auto" w:fill="auto"/>
          </w:tcPr>
          <w:p w14:paraId="15A206D3" w14:textId="61880470" w:rsidR="00153BE0" w:rsidRPr="00C46195" w:rsidRDefault="00153BE0" w:rsidP="00BE0B77">
            <w:pPr>
              <w:pStyle w:val="NormalWeb"/>
              <w:spacing w:line="276" w:lineRule="auto"/>
              <w:rPr>
                <w:sz w:val="22"/>
                <w:szCs w:val="22"/>
              </w:rPr>
            </w:pPr>
            <w:r w:rsidRPr="00C46195">
              <w:rPr>
                <w:b/>
                <w:color w:val="000000"/>
                <w:sz w:val="22"/>
                <w:szCs w:val="22"/>
              </w:rPr>
              <w:t>Fiscal(</w:t>
            </w:r>
            <w:proofErr w:type="spellStart"/>
            <w:r w:rsidRPr="00C46195">
              <w:rPr>
                <w:b/>
                <w:color w:val="000000"/>
                <w:sz w:val="22"/>
                <w:szCs w:val="22"/>
              </w:rPr>
              <w:t>is</w:t>
            </w:r>
            <w:proofErr w:type="spellEnd"/>
            <w:r w:rsidRPr="00C46195">
              <w:rPr>
                <w:b/>
                <w:color w:val="000000"/>
                <w:sz w:val="22"/>
                <w:szCs w:val="22"/>
              </w:rPr>
              <w:t xml:space="preserve">) indicado(s): </w:t>
            </w:r>
            <w:r w:rsidR="00477641">
              <w:rPr>
                <w:color w:val="000000"/>
                <w:sz w:val="22"/>
                <w:szCs w:val="22"/>
              </w:rPr>
              <w:t>Rodrigo</w:t>
            </w:r>
            <w:r w:rsidR="00064DE9">
              <w:rPr>
                <w:color w:val="000000"/>
                <w:sz w:val="22"/>
                <w:szCs w:val="22"/>
              </w:rPr>
              <w:t xml:space="preserve"> de</w:t>
            </w:r>
            <w:r w:rsidR="00477641">
              <w:rPr>
                <w:color w:val="000000"/>
                <w:sz w:val="22"/>
                <w:szCs w:val="22"/>
              </w:rPr>
              <w:t xml:space="preserve"> Morais Vilela </w:t>
            </w:r>
          </w:p>
        </w:tc>
      </w:tr>
      <w:tr w:rsidR="00153BE0" w:rsidRPr="00C46195" w14:paraId="698103B3" w14:textId="77777777" w:rsidTr="00477641">
        <w:trPr>
          <w:trHeight w:val="286"/>
          <w:jc w:val="center"/>
        </w:trPr>
        <w:tc>
          <w:tcPr>
            <w:tcW w:w="5000" w:type="pct"/>
            <w:shd w:val="clear" w:color="auto" w:fill="auto"/>
          </w:tcPr>
          <w:p w14:paraId="26B0D8FC" w14:textId="0C4575B1" w:rsidR="00153BE0" w:rsidRPr="00C46195" w:rsidRDefault="00153BE0"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b/>
                <w:sz w:val="22"/>
                <w:szCs w:val="22"/>
                <w:highlight w:val="yellow"/>
              </w:rPr>
            </w:pPr>
            <w:r w:rsidRPr="00C46195">
              <w:rPr>
                <w:b/>
                <w:sz w:val="22"/>
                <w:szCs w:val="22"/>
              </w:rPr>
              <w:t>Gestor indicado:</w:t>
            </w:r>
            <w:r>
              <w:rPr>
                <w:b/>
                <w:sz w:val="22"/>
                <w:szCs w:val="22"/>
              </w:rPr>
              <w:t xml:space="preserve"> </w:t>
            </w:r>
            <w:r w:rsidR="00477641" w:rsidRPr="00477641">
              <w:rPr>
                <w:bCs/>
                <w:sz w:val="22"/>
                <w:szCs w:val="22"/>
              </w:rPr>
              <w:t xml:space="preserve">Felipe de </w:t>
            </w:r>
            <w:r w:rsidR="00477641">
              <w:rPr>
                <w:bCs/>
                <w:sz w:val="22"/>
                <w:szCs w:val="22"/>
              </w:rPr>
              <w:t xml:space="preserve">Oliveira </w:t>
            </w:r>
            <w:r w:rsidR="00477641" w:rsidRPr="00477641">
              <w:rPr>
                <w:bCs/>
                <w:sz w:val="22"/>
                <w:szCs w:val="22"/>
              </w:rPr>
              <w:t>Cunha</w:t>
            </w:r>
          </w:p>
        </w:tc>
      </w:tr>
      <w:tr w:rsidR="00477641" w:rsidRPr="00D237EB" w14:paraId="2EF46331" w14:textId="77777777" w:rsidTr="00477641">
        <w:trPr>
          <w:trHeight w:val="1189"/>
          <w:jc w:val="center"/>
        </w:trPr>
        <w:tc>
          <w:tcPr>
            <w:tcW w:w="5000" w:type="pct"/>
            <w:shd w:val="clear" w:color="auto" w:fill="auto"/>
          </w:tcPr>
          <w:p w14:paraId="07C02451"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strike/>
                <w:color w:val="FF0000"/>
                <w:sz w:val="22"/>
                <w:szCs w:val="22"/>
              </w:rPr>
            </w:pPr>
            <w:r w:rsidRPr="00D237EB">
              <w:rPr>
                <w:color w:val="000000"/>
                <w:sz w:val="22"/>
                <w:szCs w:val="22"/>
              </w:rPr>
              <w:t>O objeto solicitado tem relação com a frota de veículos ou máquinas? (Se sim, anexar a relação ATUALIZADA da frota que irá ser atendida pelo objeto)</w:t>
            </w:r>
          </w:p>
          <w:p w14:paraId="713DFCCF" w14:textId="44755C25"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Pr>
                <w:color w:val="000000"/>
                <w:sz w:val="22"/>
                <w:szCs w:val="22"/>
              </w:rPr>
              <w:t>X</w:t>
            </w:r>
            <w:r w:rsidRPr="00D237EB">
              <w:rPr>
                <w:color w:val="000000"/>
                <w:sz w:val="22"/>
                <w:szCs w:val="22"/>
              </w:rPr>
              <w:t xml:space="preserve"> Sim   </w:t>
            </w:r>
          </w:p>
          <w:p w14:paraId="721872AE" w14:textId="4E412A44" w:rsidR="00477641" w:rsidRPr="00D237EB" w:rsidRDefault="00477641" w:rsidP="00BE0B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D237EB">
              <w:rPr>
                <w:rFonts w:ascii="MS Mincho" w:eastAsia="MS Mincho" w:hAnsi="MS Mincho" w:cs="MS Mincho" w:hint="eastAsia"/>
                <w:color w:val="000000"/>
                <w:sz w:val="22"/>
                <w:szCs w:val="22"/>
              </w:rPr>
              <w:t>☐</w:t>
            </w:r>
            <w:r w:rsidRPr="00D237EB">
              <w:rPr>
                <w:rFonts w:eastAsia="MS Gothic"/>
                <w:color w:val="000000"/>
                <w:sz w:val="22"/>
                <w:szCs w:val="22"/>
              </w:rPr>
              <w:t xml:space="preserve"> </w:t>
            </w:r>
            <w:r w:rsidRPr="00D237EB">
              <w:rPr>
                <w:color w:val="000000"/>
                <w:sz w:val="22"/>
                <w:szCs w:val="22"/>
              </w:rPr>
              <w:t>Não</w:t>
            </w:r>
          </w:p>
        </w:tc>
      </w:tr>
    </w:tbl>
    <w:p w14:paraId="708E0A84" w14:textId="77777777" w:rsidR="00477641" w:rsidRPr="00D237EB" w:rsidRDefault="00477641" w:rsidP="00477641">
      <w:pPr>
        <w:spacing w:after="0"/>
        <w:rPr>
          <w:rFonts w:ascii="Times New Roman" w:hAnsi="Times New Roman"/>
          <w:color w:val="000000"/>
          <w:kern w:val="3"/>
          <w:lang w:eastAsia="hi-IN" w:bidi="hi-IN"/>
        </w:rPr>
      </w:pPr>
    </w:p>
    <w:tbl>
      <w:tblPr>
        <w:tblW w:w="10352" w:type="dxa"/>
        <w:jc w:val="center"/>
        <w:tblLayout w:type="fixed"/>
        <w:tblCellMar>
          <w:left w:w="10" w:type="dxa"/>
          <w:right w:w="10" w:type="dxa"/>
        </w:tblCellMar>
        <w:tblLook w:val="04A0" w:firstRow="1" w:lastRow="0" w:firstColumn="1" w:lastColumn="0" w:noHBand="0" w:noVBand="1"/>
      </w:tblPr>
      <w:tblGrid>
        <w:gridCol w:w="5533"/>
        <w:gridCol w:w="4819"/>
      </w:tblGrid>
      <w:tr w:rsidR="00477641" w:rsidRPr="00D237EB" w14:paraId="5975B829" w14:textId="77777777" w:rsidTr="00477641">
        <w:trPr>
          <w:jc w:val="center"/>
        </w:trPr>
        <w:tc>
          <w:tcPr>
            <w:tcW w:w="553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436613E"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Instrumento Vinculativo:</w:t>
            </w:r>
          </w:p>
          <w:p w14:paraId="053D4199" w14:textId="27D2481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Pr>
                <w:color w:val="000000"/>
                <w:sz w:val="22"/>
                <w:szCs w:val="22"/>
              </w:rPr>
              <w:t>X</w:t>
            </w:r>
            <w:r w:rsidRPr="00D237EB">
              <w:rPr>
                <w:color w:val="000000"/>
                <w:sz w:val="22"/>
                <w:szCs w:val="22"/>
              </w:rPr>
              <w:t xml:space="preserve"> Contrato</w:t>
            </w:r>
          </w:p>
          <w:p w14:paraId="1A0A354B"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Ata de Registro de Preços</w:t>
            </w:r>
          </w:p>
          <w:p w14:paraId="14AB4641"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Adesão (carona)</w:t>
            </w:r>
          </w:p>
          <w:p w14:paraId="09B2F472" w14:textId="2E5D85DD"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lastRenderedPageBreak/>
              <w:t>☐</w:t>
            </w:r>
            <w:r w:rsidRPr="00D237EB">
              <w:rPr>
                <w:rFonts w:eastAsia="MS Gothic"/>
                <w:color w:val="000000"/>
                <w:sz w:val="22"/>
                <w:szCs w:val="22"/>
              </w:rPr>
              <w:t xml:space="preserve"> </w:t>
            </w:r>
            <w:r w:rsidRPr="00D237EB">
              <w:rPr>
                <w:color w:val="000000"/>
                <w:sz w:val="22"/>
                <w:szCs w:val="22"/>
              </w:rPr>
              <w:t xml:space="preserve">Outro: Empenho, art. </w:t>
            </w:r>
            <w:proofErr w:type="gramStart"/>
            <w:r w:rsidRPr="00D237EB">
              <w:rPr>
                <w:color w:val="000000"/>
                <w:sz w:val="22"/>
                <w:szCs w:val="22"/>
              </w:rPr>
              <w:t>95 lei</w:t>
            </w:r>
            <w:proofErr w:type="gramEnd"/>
            <w:r w:rsidRPr="00D237EB">
              <w:rPr>
                <w:color w:val="000000"/>
                <w:sz w:val="22"/>
                <w:szCs w:val="22"/>
              </w:rPr>
              <w:t xml:space="preserve"> 14.133/21 </w:t>
            </w:r>
          </w:p>
          <w:p w14:paraId="3158822C"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
        </w:tc>
        <w:tc>
          <w:tcPr>
            <w:tcW w:w="4819" w:type="dxa"/>
            <w:tcBorders>
              <w:top w:val="single" w:sz="2" w:space="0" w:color="000000"/>
              <w:left w:val="single" w:sz="2" w:space="0" w:color="000000"/>
              <w:bottom w:val="single" w:sz="2" w:space="0" w:color="000000"/>
              <w:right w:val="single" w:sz="2" w:space="0" w:color="000000"/>
            </w:tcBorders>
          </w:tcPr>
          <w:p w14:paraId="2B8693C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b/>
                <w:color w:val="000000"/>
                <w:sz w:val="22"/>
                <w:szCs w:val="22"/>
              </w:rPr>
            </w:pPr>
            <w:r w:rsidRPr="007256BD">
              <w:rPr>
                <w:b/>
                <w:color w:val="000000"/>
                <w:sz w:val="22"/>
                <w:szCs w:val="22"/>
              </w:rPr>
              <w:lastRenderedPageBreak/>
              <w:t>Prazo de Vigência do Objeto:</w:t>
            </w:r>
          </w:p>
          <w:p w14:paraId="64DFD8D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right="140"/>
              <w:jc w:val="both"/>
              <w:rPr>
                <w:color w:val="000000"/>
                <w:sz w:val="22"/>
                <w:szCs w:val="22"/>
                <w:u w:val="single"/>
              </w:rPr>
            </w:pPr>
            <w:r w:rsidRPr="007256BD">
              <w:rPr>
                <w:rFonts w:ascii="MS Mincho" w:eastAsia="MS Mincho" w:hAnsi="MS Mincho" w:cs="MS Mincho" w:hint="eastAsia"/>
                <w:color w:val="000000"/>
                <w:sz w:val="22"/>
                <w:szCs w:val="22"/>
              </w:rPr>
              <w:t>☐</w:t>
            </w:r>
            <w:r w:rsidRPr="007256BD">
              <w:rPr>
                <w:rFonts w:eastAsia="MS Gothic"/>
                <w:color w:val="000000"/>
                <w:sz w:val="22"/>
                <w:szCs w:val="22"/>
              </w:rPr>
              <w:t xml:space="preserve"> </w:t>
            </w:r>
            <w:r w:rsidRPr="007256BD">
              <w:rPr>
                <w:color w:val="000000"/>
                <w:sz w:val="22"/>
                <w:szCs w:val="22"/>
              </w:rPr>
              <w:t>Exercício financeiro da contratação (</w:t>
            </w:r>
            <w:r w:rsidRPr="007256BD">
              <w:rPr>
                <w:color w:val="000000"/>
                <w:sz w:val="22"/>
                <w:szCs w:val="22"/>
                <w:u w:val="single"/>
              </w:rPr>
              <w:t>até 31/12).</w:t>
            </w:r>
          </w:p>
          <w:p w14:paraId="7A8E75A3" w14:textId="0CAA6173"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477641">
              <w:rPr>
                <w:rFonts w:eastAsia="MS Mincho"/>
                <w:color w:val="000000"/>
                <w:sz w:val="22"/>
                <w:szCs w:val="22"/>
              </w:rPr>
              <w:t>X</w:t>
            </w:r>
            <w:r w:rsidRPr="00477641">
              <w:rPr>
                <w:color w:val="000000"/>
                <w:sz w:val="22"/>
                <w:szCs w:val="22"/>
              </w:rPr>
              <w:t xml:space="preserve"> </w:t>
            </w:r>
            <w:r w:rsidRPr="007256BD">
              <w:rPr>
                <w:color w:val="000000"/>
                <w:sz w:val="22"/>
                <w:szCs w:val="22"/>
              </w:rPr>
              <w:t xml:space="preserve">Vigência de </w:t>
            </w:r>
            <w:r>
              <w:rPr>
                <w:color w:val="000000"/>
                <w:sz w:val="22"/>
                <w:szCs w:val="22"/>
              </w:rPr>
              <w:t>12</w:t>
            </w:r>
            <w:r w:rsidRPr="007256BD">
              <w:rPr>
                <w:color w:val="000000"/>
                <w:sz w:val="22"/>
                <w:szCs w:val="22"/>
              </w:rPr>
              <w:t xml:space="preserve"> meses.</w:t>
            </w:r>
          </w:p>
          <w:p w14:paraId="4643DDA2" w14:textId="51B53969"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D237EB">
              <w:rPr>
                <w:rFonts w:ascii="MS Mincho" w:eastAsia="MS Mincho" w:hAnsi="MS Mincho" w:cs="MS Mincho" w:hint="eastAsia"/>
                <w:color w:val="000000"/>
                <w:sz w:val="22"/>
                <w:szCs w:val="22"/>
              </w:rPr>
              <w:t>☐</w:t>
            </w:r>
            <w:r w:rsidRPr="007256BD">
              <w:rPr>
                <w:color w:val="000000"/>
                <w:sz w:val="22"/>
                <w:szCs w:val="22"/>
              </w:rPr>
              <w:t xml:space="preserve"> Outro: 30 dias</w:t>
            </w:r>
          </w:p>
          <w:p w14:paraId="349A6D9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7256BD">
              <w:rPr>
                <w:color w:val="000000"/>
                <w:sz w:val="22"/>
                <w:szCs w:val="22"/>
              </w:rPr>
              <w:lastRenderedPageBreak/>
              <w:t>Contratação de objeto continuado:</w:t>
            </w:r>
          </w:p>
          <w:p w14:paraId="236AF640" w14:textId="4B1C342B"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477641">
              <w:rPr>
                <w:rFonts w:eastAsia="MS Mincho"/>
                <w:color w:val="000000"/>
                <w:sz w:val="22"/>
                <w:szCs w:val="22"/>
              </w:rPr>
              <w:t>X</w:t>
            </w:r>
            <w:r w:rsidRPr="00477641">
              <w:rPr>
                <w:color w:val="000000"/>
                <w:sz w:val="22"/>
                <w:szCs w:val="22"/>
              </w:rPr>
              <w:t xml:space="preserve"> </w:t>
            </w:r>
            <w:r w:rsidRPr="007256BD">
              <w:rPr>
                <w:color w:val="000000"/>
                <w:sz w:val="22"/>
                <w:szCs w:val="22"/>
              </w:rPr>
              <w:t xml:space="preserve">Sim      </w:t>
            </w:r>
            <w:r w:rsidRPr="007256BD">
              <w:rPr>
                <w:rFonts w:ascii="MS Mincho" w:eastAsia="MS Mincho" w:hAnsi="MS Mincho" w:cs="MS Mincho" w:hint="eastAsia"/>
                <w:color w:val="000000"/>
                <w:sz w:val="22"/>
                <w:szCs w:val="22"/>
              </w:rPr>
              <w:t>☐</w:t>
            </w:r>
            <w:r w:rsidRPr="007256BD">
              <w:rPr>
                <w:color w:val="000000"/>
                <w:sz w:val="22"/>
                <w:szCs w:val="22"/>
              </w:rPr>
              <w:t>Não</w:t>
            </w:r>
          </w:p>
        </w:tc>
      </w:tr>
    </w:tbl>
    <w:p w14:paraId="1426DE9B" w14:textId="77777777" w:rsidR="00477641" w:rsidRPr="00D237EB" w:rsidRDefault="00477641" w:rsidP="00477641">
      <w:pPr>
        <w:spacing w:after="0"/>
        <w:ind w:right="-568"/>
        <w:rPr>
          <w:rFonts w:ascii="Times New Roman" w:hAnsi="Times New Roman"/>
          <w:color w:val="000000"/>
          <w:kern w:val="3"/>
          <w:lang w:eastAsia="hi-IN" w:bidi="hi-IN"/>
        </w:rPr>
      </w:pPr>
    </w:p>
    <w:tbl>
      <w:tblPr>
        <w:tblW w:w="10345" w:type="dxa"/>
        <w:jc w:val="center"/>
        <w:tblLayout w:type="fixed"/>
        <w:tblCellMar>
          <w:left w:w="10" w:type="dxa"/>
          <w:right w:w="10" w:type="dxa"/>
        </w:tblCellMar>
        <w:tblLook w:val="04A0" w:firstRow="1" w:lastRow="0" w:firstColumn="1" w:lastColumn="0" w:noHBand="0" w:noVBand="1"/>
      </w:tblPr>
      <w:tblGrid>
        <w:gridCol w:w="10345"/>
      </w:tblGrid>
      <w:tr w:rsidR="00477641" w:rsidRPr="00D237EB" w14:paraId="39F33290" w14:textId="77777777" w:rsidTr="00477641">
        <w:trPr>
          <w:jc w:val="center"/>
        </w:trPr>
        <w:tc>
          <w:tcPr>
            <w:tcW w:w="1034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2368E64" w14:textId="77777777" w:rsidR="00477641" w:rsidRPr="00D237EB" w:rsidRDefault="00477641" w:rsidP="00BE0B77">
            <w:pPr>
              <w:pStyle w:val="Standard"/>
              <w:spacing w:line="276" w:lineRule="auto"/>
              <w:ind w:left="-38"/>
              <w:jc w:val="both"/>
              <w:rPr>
                <w:b/>
                <w:color w:val="000000"/>
                <w:sz w:val="22"/>
                <w:szCs w:val="22"/>
              </w:rPr>
            </w:pPr>
            <w:r w:rsidRPr="00D237EB">
              <w:rPr>
                <w:b/>
                <w:color w:val="000000"/>
                <w:sz w:val="22"/>
                <w:szCs w:val="22"/>
              </w:rPr>
              <w:t>Regime licitatório adotado:</w:t>
            </w:r>
          </w:p>
          <w:p w14:paraId="72016100" w14:textId="77777777" w:rsidR="00477641" w:rsidRPr="00D237EB" w:rsidRDefault="00477641" w:rsidP="00BE0B77">
            <w:pPr>
              <w:pStyle w:val="Standard"/>
              <w:spacing w:line="276" w:lineRule="auto"/>
              <w:ind w:left="-38"/>
              <w:jc w:val="both"/>
              <w:rPr>
                <w:color w:val="000000"/>
                <w:sz w:val="22"/>
                <w:szCs w:val="22"/>
              </w:rPr>
            </w:pPr>
            <w:r w:rsidRPr="00D237EB">
              <w:rPr>
                <w:color w:val="000000"/>
                <w:sz w:val="22"/>
                <w:szCs w:val="22"/>
              </w:rPr>
              <w:t xml:space="preserve">Lei 14.133/2021 e legislação correlata.  </w:t>
            </w:r>
          </w:p>
        </w:tc>
      </w:tr>
    </w:tbl>
    <w:p w14:paraId="41E79800" w14:textId="77777777" w:rsidR="00477641" w:rsidRDefault="00477641"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p w14:paraId="6CBF2219" w14:textId="77777777" w:rsidR="00477641" w:rsidRPr="00D237EB" w:rsidRDefault="00477641"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tbl>
      <w:tblPr>
        <w:tblW w:w="9050" w:type="dxa"/>
        <w:jc w:val="center"/>
        <w:tblLayout w:type="fixed"/>
        <w:tblCellMar>
          <w:left w:w="10" w:type="dxa"/>
          <w:right w:w="10" w:type="dxa"/>
        </w:tblCellMar>
        <w:tblLook w:val="04A0" w:firstRow="1" w:lastRow="0" w:firstColumn="1" w:lastColumn="0" w:noHBand="0" w:noVBand="1"/>
      </w:tblPr>
      <w:tblGrid>
        <w:gridCol w:w="9050"/>
      </w:tblGrid>
      <w:tr w:rsidR="00477641" w:rsidRPr="00D237EB" w14:paraId="441E0C08" w14:textId="77777777" w:rsidTr="00BE0B77">
        <w:trPr>
          <w:trHeight w:val="283"/>
          <w:jc w:val="center"/>
        </w:trPr>
        <w:tc>
          <w:tcPr>
            <w:tcW w:w="9050" w:type="dxa"/>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7B8BFAB6" w14:textId="77777777" w:rsidR="00477641" w:rsidRPr="00D237EB" w:rsidRDefault="00477641" w:rsidP="00BE0B77">
            <w:pPr>
              <w:pStyle w:val="texto"/>
              <w:spacing w:line="360" w:lineRule="auto"/>
              <w:ind w:firstLine="0"/>
              <w:jc w:val="center"/>
              <w:rPr>
                <w:color w:val="000000"/>
                <w:kern w:val="0"/>
                <w:sz w:val="22"/>
                <w:szCs w:val="22"/>
              </w:rPr>
            </w:pPr>
            <w:r w:rsidRPr="00D237EB">
              <w:rPr>
                <w:color w:val="000000"/>
                <w:kern w:val="0"/>
                <w:sz w:val="22"/>
                <w:szCs w:val="22"/>
              </w:rPr>
              <w:t>ENCAMINHAMENTO PARA A AUTORIDADE COMPETENTE</w:t>
            </w:r>
          </w:p>
        </w:tc>
      </w:tr>
      <w:tr w:rsidR="00477641" w:rsidRPr="00D237EB" w14:paraId="69F38145" w14:textId="77777777" w:rsidTr="00BE0B77">
        <w:trPr>
          <w:trHeight w:val="2039"/>
          <w:jc w:val="center"/>
        </w:trPr>
        <w:tc>
          <w:tcPr>
            <w:tcW w:w="905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FC068BF" w14:textId="77777777" w:rsidR="00477641" w:rsidRPr="00D237EB" w:rsidRDefault="00477641" w:rsidP="00BE0B77">
            <w:pPr>
              <w:snapToGrid w:val="0"/>
              <w:jc w:val="both"/>
              <w:rPr>
                <w:rFonts w:ascii="Times New Roman" w:hAnsi="Times New Roman"/>
                <w:color w:val="000000"/>
              </w:rPr>
            </w:pPr>
            <w:r w:rsidRPr="00D237EB">
              <w:rPr>
                <w:rFonts w:ascii="Times New Roma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237F3910" w14:textId="6983D400" w:rsidR="00477641" w:rsidRPr="00D237EB" w:rsidRDefault="00477641" w:rsidP="00BE0B77">
            <w:pPr>
              <w:snapToGrid w:val="0"/>
              <w:spacing w:line="360" w:lineRule="auto"/>
              <w:jc w:val="right"/>
              <w:rPr>
                <w:rFonts w:ascii="Times New Roman" w:hAnsi="Times New Roman"/>
                <w:color w:val="000000"/>
                <w:lang w:eastAsia="ar-SA"/>
              </w:rPr>
            </w:pPr>
            <w:r w:rsidRPr="00086045">
              <w:rPr>
                <w:rFonts w:ascii="Times New Roman" w:hAnsi="Times New Roman"/>
                <w:color w:val="000000"/>
                <w:lang w:eastAsia="ar-SA"/>
              </w:rPr>
              <w:t xml:space="preserve">Itaguara, </w:t>
            </w:r>
            <w:r>
              <w:rPr>
                <w:rFonts w:ascii="Times New Roman" w:hAnsi="Times New Roman"/>
                <w:color w:val="000000"/>
                <w:lang w:eastAsia="ar-SA"/>
              </w:rPr>
              <w:t>27</w:t>
            </w:r>
            <w:r w:rsidRPr="00086045">
              <w:rPr>
                <w:rFonts w:ascii="Times New Roman" w:hAnsi="Times New Roman"/>
                <w:color w:val="000000"/>
                <w:lang w:eastAsia="ar-SA"/>
              </w:rPr>
              <w:t xml:space="preserve"> de </w:t>
            </w:r>
            <w:r>
              <w:rPr>
                <w:rFonts w:ascii="Times New Roman" w:hAnsi="Times New Roman"/>
                <w:color w:val="000000"/>
                <w:lang w:eastAsia="ar-SA"/>
              </w:rPr>
              <w:t>junho</w:t>
            </w:r>
            <w:r w:rsidRPr="00086045">
              <w:rPr>
                <w:rFonts w:ascii="Times New Roman" w:hAnsi="Times New Roman"/>
                <w:color w:val="000000"/>
                <w:lang w:eastAsia="ar-SA"/>
              </w:rPr>
              <w:t xml:space="preserve"> de 202</w:t>
            </w:r>
            <w:r>
              <w:rPr>
                <w:rFonts w:ascii="Times New Roman" w:hAnsi="Times New Roman"/>
                <w:color w:val="000000"/>
                <w:lang w:eastAsia="ar-SA"/>
              </w:rPr>
              <w:t>5</w:t>
            </w:r>
            <w:r w:rsidRPr="00086045">
              <w:rPr>
                <w:rFonts w:ascii="Times New Roman" w:hAnsi="Times New Roman"/>
                <w:color w:val="000000"/>
                <w:lang w:eastAsia="ar-SA"/>
              </w:rPr>
              <w:t>.</w:t>
            </w:r>
          </w:p>
          <w:p w14:paraId="62BCCDD6" w14:textId="77777777" w:rsidR="00477641" w:rsidRDefault="00477641" w:rsidP="00BE0B77">
            <w:pPr>
              <w:suppressAutoHyphens/>
              <w:snapToGrid w:val="0"/>
              <w:spacing w:after="0"/>
              <w:jc w:val="center"/>
              <w:rPr>
                <w:rFonts w:ascii="Times New Roman" w:hAnsi="Times New Roman"/>
                <w:i/>
                <w:color w:val="000000"/>
                <w:lang w:eastAsia="ar-SA"/>
              </w:rPr>
            </w:pPr>
          </w:p>
          <w:p w14:paraId="4F54B6E8" w14:textId="77777777" w:rsidR="00EB6FEC" w:rsidRPr="001B6255" w:rsidRDefault="00EB6FEC" w:rsidP="00EB6FEC">
            <w:pPr>
              <w:suppressAutoHyphens/>
              <w:snapToGrid w:val="0"/>
              <w:spacing w:after="0"/>
              <w:jc w:val="center"/>
              <w:rPr>
                <w:rFonts w:ascii="Times New Roman" w:hAnsi="Times New Roman"/>
                <w:i/>
                <w:color w:val="000000"/>
                <w:lang w:eastAsia="ar-SA"/>
              </w:rPr>
            </w:pPr>
            <w:r w:rsidRPr="001B6255">
              <w:rPr>
                <w:rFonts w:ascii="Times New Roman" w:hAnsi="Times New Roman"/>
                <w:i/>
                <w:color w:val="000000"/>
                <w:lang w:eastAsia="ar-SA"/>
              </w:rPr>
              <w:t>_________________________________</w:t>
            </w:r>
          </w:p>
          <w:p w14:paraId="7FF9BA52" w14:textId="78BE305E" w:rsidR="00EB6FEC" w:rsidRDefault="00B80333" w:rsidP="00EB6FEC">
            <w:pPr>
              <w:suppressAutoHyphens/>
              <w:snapToGrid w:val="0"/>
              <w:spacing w:after="0"/>
              <w:jc w:val="center"/>
              <w:rPr>
                <w:rFonts w:ascii="Times New Roman" w:hAnsi="Times New Roman"/>
                <w:b/>
              </w:rPr>
            </w:pPr>
            <w:r>
              <w:rPr>
                <w:rFonts w:ascii="Times New Roman" w:hAnsi="Times New Roman"/>
                <w:b/>
              </w:rPr>
              <w:t xml:space="preserve">Felipe de Oliveira Cunha </w:t>
            </w:r>
            <w:r>
              <w:rPr>
                <w:rFonts w:ascii="Times New Roman" w:hAnsi="Times New Roman"/>
                <w:b/>
              </w:rPr>
              <w:br/>
            </w:r>
            <w:r w:rsidRPr="002B064C">
              <w:rPr>
                <w:rFonts w:ascii="Times New Roman" w:hAnsi="Times New Roman"/>
                <w:sz w:val="24"/>
                <w:szCs w:val="24"/>
              </w:rPr>
              <w:t>Secretaria</w:t>
            </w:r>
            <w:r w:rsidRPr="002B064C">
              <w:rPr>
                <w:rFonts w:ascii="Times New Roman" w:hAnsi="Times New Roman"/>
                <w:lang w:eastAsia="pt-BR"/>
              </w:rPr>
              <w:t xml:space="preserve"> de Infraestrutura, Limpeza Urbana, Agropecuária, Meio Ambiente e Trânsito</w:t>
            </w:r>
          </w:p>
          <w:p w14:paraId="303B31D5" w14:textId="4C3065D6" w:rsidR="00477641" w:rsidRPr="00B80333" w:rsidRDefault="00B80333" w:rsidP="00EB6FEC">
            <w:pPr>
              <w:suppressAutoHyphens/>
              <w:snapToGrid w:val="0"/>
              <w:spacing w:after="0"/>
              <w:jc w:val="center"/>
              <w:rPr>
                <w:rFonts w:ascii="Times New Roman" w:eastAsia="SimSun" w:hAnsi="Times New Roman"/>
                <w:bCs/>
                <w:iCs/>
                <w:kern w:val="3"/>
                <w:lang w:eastAsia="hi-IN" w:bidi="hi-IN"/>
              </w:rPr>
            </w:pPr>
            <w:r w:rsidRPr="00B80333">
              <w:rPr>
                <w:rFonts w:ascii="Times New Roman" w:hAnsi="Times New Roman"/>
                <w:bCs/>
              </w:rPr>
              <w:t xml:space="preserve">Prefeitura Municipal de Itaguara </w:t>
            </w:r>
            <w:r w:rsidR="00EB6FEC" w:rsidRPr="00B80333">
              <w:rPr>
                <w:rFonts w:ascii="Times New Roman" w:eastAsia="SimSun" w:hAnsi="Times New Roman"/>
                <w:bCs/>
                <w:iCs/>
                <w:kern w:val="3"/>
                <w:lang w:eastAsia="hi-IN" w:bidi="hi-IN"/>
              </w:rPr>
              <w:t xml:space="preserve"> </w:t>
            </w:r>
          </w:p>
        </w:tc>
      </w:tr>
    </w:tbl>
    <w:p w14:paraId="165DB23A" w14:textId="1635BDD7" w:rsidR="005214B6" w:rsidRDefault="005214B6" w:rsidP="005214B6">
      <w:pPr>
        <w:suppressAutoHyphens/>
        <w:spacing w:after="0"/>
        <w:jc w:val="both"/>
        <w:rPr>
          <w:rFonts w:ascii="Times New Roman" w:hAnsi="Times New Roman"/>
          <w:b/>
          <w:bCs/>
        </w:rPr>
      </w:pPr>
    </w:p>
    <w:p w14:paraId="20C657F3" w14:textId="77777777" w:rsidR="00EB6FEC" w:rsidRDefault="00EB6FEC" w:rsidP="005214B6">
      <w:pPr>
        <w:suppressAutoHyphens/>
        <w:spacing w:after="0"/>
        <w:jc w:val="both"/>
        <w:rPr>
          <w:rFonts w:ascii="Times New Roman" w:hAnsi="Times New Roman"/>
          <w:b/>
          <w:bCs/>
        </w:rPr>
      </w:pPr>
    </w:p>
    <w:p w14:paraId="5C32D408" w14:textId="77777777" w:rsidR="00EB6FEC" w:rsidRDefault="00EB6FEC" w:rsidP="005214B6">
      <w:pPr>
        <w:suppressAutoHyphens/>
        <w:spacing w:after="0"/>
        <w:jc w:val="both"/>
        <w:rPr>
          <w:rFonts w:ascii="Times New Roman" w:hAnsi="Times New Roman"/>
          <w:b/>
          <w:bCs/>
        </w:rPr>
      </w:pPr>
    </w:p>
    <w:p w14:paraId="1B33442A" w14:textId="77777777" w:rsidR="00EB6FEC" w:rsidRDefault="00EB6FEC" w:rsidP="005214B6">
      <w:pPr>
        <w:suppressAutoHyphens/>
        <w:spacing w:after="0"/>
        <w:jc w:val="both"/>
        <w:rPr>
          <w:rFonts w:ascii="Times New Roman" w:hAnsi="Times New Roman"/>
          <w:b/>
          <w:bCs/>
        </w:rPr>
      </w:pPr>
    </w:p>
    <w:p w14:paraId="36794277" w14:textId="77777777" w:rsidR="00EB6FEC" w:rsidRDefault="00EB6FEC" w:rsidP="005214B6">
      <w:pPr>
        <w:suppressAutoHyphens/>
        <w:spacing w:after="0"/>
        <w:jc w:val="both"/>
        <w:rPr>
          <w:rFonts w:ascii="Times New Roman" w:hAnsi="Times New Roman"/>
          <w:b/>
          <w:bCs/>
        </w:rPr>
      </w:pPr>
    </w:p>
    <w:bookmarkEnd w:id="0"/>
    <w:p w14:paraId="382A98D8" w14:textId="77777777" w:rsidR="00FE46AE" w:rsidRDefault="00FE46AE" w:rsidP="00FE46AE">
      <w:pPr>
        <w:spacing w:after="0"/>
        <w:rPr>
          <w:rFonts w:ascii="Times New Roman" w:eastAsia="Book Antiqua" w:hAnsi="Times New Roman"/>
          <w:sz w:val="24"/>
          <w:szCs w:val="24"/>
        </w:rPr>
      </w:pPr>
    </w:p>
    <w:p w14:paraId="70AFF8ED" w14:textId="77777777" w:rsidR="00EB6FEC" w:rsidRDefault="00EB6FEC" w:rsidP="00FE46AE">
      <w:pPr>
        <w:spacing w:after="0"/>
        <w:rPr>
          <w:rFonts w:ascii="Times New Roman" w:eastAsia="Book Antiqua" w:hAnsi="Times New Roman"/>
          <w:sz w:val="24"/>
          <w:szCs w:val="24"/>
        </w:rPr>
      </w:pPr>
    </w:p>
    <w:p w14:paraId="187B8B36" w14:textId="77777777" w:rsidR="00EB6FEC" w:rsidRDefault="00EB6FEC" w:rsidP="00FE46AE">
      <w:pPr>
        <w:spacing w:after="0"/>
        <w:rPr>
          <w:rFonts w:ascii="Times New Roman" w:eastAsia="Book Antiqua" w:hAnsi="Times New Roman"/>
          <w:sz w:val="24"/>
          <w:szCs w:val="24"/>
        </w:rPr>
      </w:pPr>
    </w:p>
    <w:p w14:paraId="2E6A4958" w14:textId="77777777" w:rsidR="00EB6FEC" w:rsidRDefault="00EB6FEC" w:rsidP="00FE46AE">
      <w:pPr>
        <w:spacing w:after="0"/>
        <w:rPr>
          <w:rFonts w:ascii="Times New Roman" w:eastAsia="Book Antiqua" w:hAnsi="Times New Roman"/>
          <w:sz w:val="24"/>
          <w:szCs w:val="24"/>
        </w:rPr>
      </w:pPr>
    </w:p>
    <w:p w14:paraId="309A5505" w14:textId="77777777" w:rsidR="00EB6FEC" w:rsidRDefault="00EB6FEC" w:rsidP="00FE46AE">
      <w:pPr>
        <w:spacing w:after="0"/>
        <w:rPr>
          <w:rFonts w:ascii="Times New Roman" w:eastAsia="Book Antiqua" w:hAnsi="Times New Roman"/>
          <w:sz w:val="24"/>
          <w:szCs w:val="24"/>
        </w:rPr>
      </w:pPr>
    </w:p>
    <w:p w14:paraId="775300DE" w14:textId="77777777" w:rsidR="00EB6FEC" w:rsidRDefault="00EB6FEC" w:rsidP="00FE46AE">
      <w:pPr>
        <w:spacing w:after="0"/>
        <w:rPr>
          <w:rFonts w:ascii="Times New Roman" w:eastAsia="Book Antiqua" w:hAnsi="Times New Roman"/>
          <w:sz w:val="24"/>
          <w:szCs w:val="24"/>
        </w:rPr>
      </w:pPr>
    </w:p>
    <w:p w14:paraId="4CE3B789" w14:textId="77777777" w:rsidR="00EB6FEC" w:rsidRDefault="00EB6FEC" w:rsidP="00FE46AE">
      <w:pPr>
        <w:spacing w:after="0"/>
        <w:rPr>
          <w:rFonts w:ascii="Times New Roman" w:eastAsia="Book Antiqua" w:hAnsi="Times New Roman"/>
          <w:sz w:val="24"/>
          <w:szCs w:val="24"/>
        </w:rPr>
      </w:pPr>
    </w:p>
    <w:p w14:paraId="2F98A5CD" w14:textId="77777777" w:rsidR="00EB6FEC" w:rsidRPr="00FE46AE" w:rsidRDefault="00EB6FEC" w:rsidP="00FE46AE">
      <w:pPr>
        <w:spacing w:after="0"/>
        <w:rPr>
          <w:rFonts w:ascii="Times New Roman" w:eastAsia="Book Antiqua" w:hAnsi="Times New Roman"/>
          <w:sz w:val="24"/>
          <w:szCs w:val="24"/>
        </w:rPr>
      </w:pPr>
    </w:p>
    <w:p w14:paraId="31335D56"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404B5DB"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5BC40E6C"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0DAF1B7"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EA5A87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44461CC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E93ECC3" w14:textId="77777777" w:rsidR="00FE46AE" w:rsidRDefault="00FE46AE">
      <w:pPr>
        <w:spacing w:after="0" w:line="240" w:lineRule="auto"/>
        <w:rPr>
          <w:rStyle w:val="Forte"/>
          <w:rFonts w:ascii="Times New Roman" w:eastAsia="Times New Roman" w:hAnsi="Times New Roman"/>
          <w:sz w:val="24"/>
          <w:szCs w:val="24"/>
          <w:lang w:eastAsia="ar-SA"/>
        </w:rPr>
      </w:pPr>
    </w:p>
    <w:p w14:paraId="7CBA93DD" w14:textId="77777777" w:rsidR="007B3027" w:rsidRDefault="007B3027">
      <w:pPr>
        <w:spacing w:after="0" w:line="240" w:lineRule="auto"/>
        <w:rPr>
          <w:rStyle w:val="Forte"/>
          <w:rFonts w:ascii="Times New Roman" w:eastAsia="Times New Roman" w:hAnsi="Times New Roman"/>
          <w:sz w:val="24"/>
          <w:szCs w:val="24"/>
          <w:lang w:eastAsia="ar-SA"/>
        </w:rPr>
      </w:pPr>
    </w:p>
    <w:p w14:paraId="2EC8CD9B" w14:textId="77777777" w:rsidR="007B3027" w:rsidRDefault="007B3027">
      <w:pPr>
        <w:spacing w:after="0" w:line="240" w:lineRule="auto"/>
        <w:rPr>
          <w:rStyle w:val="Forte"/>
          <w:rFonts w:ascii="Times New Roman" w:eastAsia="Times New Roman" w:hAnsi="Times New Roman"/>
          <w:sz w:val="24"/>
          <w:szCs w:val="24"/>
          <w:lang w:eastAsia="ar-SA"/>
        </w:rPr>
      </w:pPr>
    </w:p>
    <w:p w14:paraId="3CD202E3" w14:textId="77777777" w:rsidR="007B3027" w:rsidRDefault="007B3027">
      <w:pPr>
        <w:spacing w:after="0" w:line="240" w:lineRule="auto"/>
        <w:rPr>
          <w:rStyle w:val="Forte"/>
          <w:rFonts w:ascii="Times New Roman" w:eastAsia="Times New Roman" w:hAnsi="Times New Roman"/>
          <w:sz w:val="24"/>
          <w:szCs w:val="24"/>
          <w:lang w:eastAsia="ar-SA"/>
        </w:rPr>
      </w:pPr>
    </w:p>
    <w:p w14:paraId="39D2A11F" w14:textId="77777777" w:rsidR="007B3027" w:rsidRDefault="007B3027">
      <w:pPr>
        <w:spacing w:after="0" w:line="240" w:lineRule="auto"/>
        <w:rPr>
          <w:rStyle w:val="Forte"/>
          <w:rFonts w:ascii="Times New Roman" w:eastAsia="Times New Roman" w:hAnsi="Times New Roman"/>
          <w:sz w:val="24"/>
          <w:szCs w:val="24"/>
          <w:lang w:eastAsia="ar-SA"/>
        </w:rPr>
      </w:pPr>
    </w:p>
    <w:p w14:paraId="0EEAE9FA" w14:textId="77777777" w:rsidR="007B3027" w:rsidRDefault="007B3027">
      <w:pPr>
        <w:spacing w:after="0" w:line="240" w:lineRule="auto"/>
        <w:rPr>
          <w:rStyle w:val="Forte"/>
          <w:rFonts w:ascii="Times New Roman" w:eastAsia="Times New Roman" w:hAnsi="Times New Roman"/>
          <w:sz w:val="24"/>
          <w:szCs w:val="24"/>
          <w:lang w:eastAsia="ar-SA"/>
        </w:rPr>
      </w:pPr>
    </w:p>
    <w:p w14:paraId="2D2E0596" w14:textId="2F2A5DD4" w:rsidR="001212E3"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t>TERMO DE REFERÊNCIA</w:t>
      </w:r>
    </w:p>
    <w:p w14:paraId="46F31C49" w14:textId="77777777" w:rsidR="005214B6" w:rsidRPr="007E0F0A" w:rsidRDefault="005214B6" w:rsidP="000224F0">
      <w:pPr>
        <w:suppressAutoHyphens/>
        <w:spacing w:after="0" w:line="240" w:lineRule="auto"/>
        <w:jc w:val="center"/>
        <w:rPr>
          <w:rStyle w:val="Forte"/>
          <w:rFonts w:ascii="Times New Roman" w:eastAsia="Times New Roman" w:hAnsi="Times New Roman"/>
          <w:sz w:val="24"/>
          <w:szCs w:val="24"/>
          <w:lang w:eastAsia="ar-SA"/>
        </w:rPr>
      </w:pPr>
    </w:p>
    <w:p w14:paraId="20AB79F0" w14:textId="6D71B192" w:rsidR="0067554E" w:rsidRPr="007E0F0A"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5B7623D0" w:rsidR="00F448B2" w:rsidRPr="005214B6" w:rsidRDefault="0067554E" w:rsidP="007B3027">
      <w:pPr>
        <w:pStyle w:val="PargrafodaLista"/>
        <w:numPr>
          <w:ilvl w:val="0"/>
          <w:numId w:val="23"/>
        </w:numPr>
        <w:suppressAutoHyphens/>
        <w:spacing w:after="0"/>
        <w:jc w:val="both"/>
        <w:rPr>
          <w:rStyle w:val="Forte"/>
          <w:rFonts w:ascii="Times New Roman" w:eastAsia="Times New Roman" w:hAnsi="Times New Roman"/>
          <w:b w:val="0"/>
          <w:sz w:val="24"/>
          <w:szCs w:val="24"/>
          <w:lang w:eastAsia="ar-SA"/>
        </w:rPr>
      </w:pPr>
      <w:r w:rsidRPr="005214B6">
        <w:rPr>
          <w:rStyle w:val="Forte"/>
          <w:rFonts w:ascii="Times New Roman" w:eastAsia="Times New Roman" w:hAnsi="Times New Roman"/>
          <w:sz w:val="24"/>
          <w:szCs w:val="24"/>
          <w:lang w:eastAsia="ar-SA"/>
        </w:rPr>
        <w:t>OBJETO</w:t>
      </w:r>
      <w:r w:rsidRPr="005214B6">
        <w:rPr>
          <w:rStyle w:val="Forte"/>
          <w:rFonts w:ascii="Times New Roman" w:eastAsia="Times New Roman" w:hAnsi="Times New Roman"/>
          <w:b w:val="0"/>
          <w:sz w:val="24"/>
          <w:szCs w:val="24"/>
          <w:lang w:eastAsia="ar-SA"/>
        </w:rPr>
        <w:t xml:space="preserve">: </w:t>
      </w:r>
    </w:p>
    <w:p w14:paraId="386C866B" w14:textId="5007761A" w:rsidR="00982029" w:rsidRDefault="00DD7743" w:rsidP="007B3027">
      <w:pPr>
        <w:suppressAutoHyphens/>
        <w:spacing w:after="0"/>
        <w:ind w:firstLine="708"/>
        <w:jc w:val="both"/>
        <w:rPr>
          <w:rFonts w:ascii="Times New Roman" w:eastAsia="Book Antiqua" w:hAnsi="Times New Roman"/>
          <w:sz w:val="24"/>
          <w:szCs w:val="24"/>
        </w:rPr>
      </w:pPr>
      <w:r w:rsidRPr="00DD7743">
        <w:rPr>
          <w:rFonts w:ascii="Times New Roman" w:eastAsia="Book Antiqua" w:hAnsi="Times New Roman"/>
          <w:sz w:val="24"/>
          <w:szCs w:val="24"/>
        </w:rPr>
        <w:t>Contratação de empresa especializada para prestação de serviço de cobertura de seguro veicular de veículos da frota da Prefeitura Municipal de Itaguara</w:t>
      </w:r>
      <w:r w:rsidR="00C36751" w:rsidRPr="009634AC">
        <w:rPr>
          <w:rFonts w:ascii="Times New Roman" w:eastAsia="Book Antiqua" w:hAnsi="Times New Roman"/>
          <w:sz w:val="24"/>
          <w:szCs w:val="24"/>
        </w:rPr>
        <w:t>.</w:t>
      </w:r>
    </w:p>
    <w:p w14:paraId="6D97858A" w14:textId="77777777" w:rsidR="00C36751" w:rsidRPr="00E46F3C" w:rsidRDefault="00C36751"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4313650" w14:textId="62C07A8E" w:rsidR="002837DB" w:rsidRPr="001E5F29" w:rsidRDefault="002E541B" w:rsidP="001E5F29">
      <w:pPr>
        <w:pStyle w:val="PargrafodaLista"/>
        <w:numPr>
          <w:ilvl w:val="0"/>
          <w:numId w:val="17"/>
        </w:numPr>
        <w:suppressAutoHyphens/>
        <w:spacing w:after="0" w:line="240" w:lineRule="auto"/>
        <w:jc w:val="both"/>
        <w:rPr>
          <w:rFonts w:ascii="Times New Roman" w:eastAsia="Times New Roman" w:hAnsi="Times New Roman"/>
          <w:b/>
          <w:bCs/>
          <w:sz w:val="24"/>
          <w:szCs w:val="24"/>
          <w:lang w:eastAsia="ar-SA"/>
        </w:rPr>
      </w:pPr>
      <w:r w:rsidRPr="001E5F29">
        <w:rPr>
          <w:rStyle w:val="Forte"/>
          <w:rFonts w:ascii="Times New Roman" w:eastAsia="Times New Roman" w:hAnsi="Times New Roman"/>
          <w:sz w:val="24"/>
          <w:szCs w:val="24"/>
          <w:lang w:eastAsia="ar-SA"/>
        </w:rPr>
        <w:t>ESPECIFICAÇÕES E QUANTIDADES:</w:t>
      </w:r>
      <w:bookmarkStart w:id="6" w:name="_Hlk165039256"/>
    </w:p>
    <w:bookmarkEnd w:id="6"/>
    <w:p w14:paraId="53F63A2A" w14:textId="77777777" w:rsidR="005214B6" w:rsidRPr="002B064C" w:rsidRDefault="005214B6" w:rsidP="00DD7743">
      <w:pPr>
        <w:spacing w:after="0" w:line="360" w:lineRule="auto"/>
        <w:jc w:val="both"/>
        <w:rPr>
          <w:rFonts w:ascii="Times New Roman" w:eastAsia="Times New Roman" w:hAnsi="Times New Roman"/>
          <w:b/>
          <w:bCs/>
          <w:color w:val="000000"/>
          <w:sz w:val="24"/>
          <w:szCs w:val="24"/>
          <w:lang w:eastAsia="pt-BR"/>
        </w:rPr>
      </w:pPr>
    </w:p>
    <w:tbl>
      <w:tblPr>
        <w:tblW w:w="11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973"/>
        <w:gridCol w:w="884"/>
        <w:gridCol w:w="1202"/>
        <w:gridCol w:w="850"/>
        <w:gridCol w:w="851"/>
        <w:gridCol w:w="1175"/>
        <w:gridCol w:w="850"/>
        <w:gridCol w:w="851"/>
        <w:gridCol w:w="850"/>
        <w:gridCol w:w="992"/>
        <w:gridCol w:w="709"/>
        <w:gridCol w:w="810"/>
      </w:tblGrid>
      <w:tr w:rsidR="00C7146E" w:rsidRPr="00D23C4B" w14:paraId="4439BED7" w14:textId="77777777" w:rsidTr="00D23C4B">
        <w:trPr>
          <w:trHeight w:val="690"/>
          <w:jc w:val="center"/>
        </w:trPr>
        <w:tc>
          <w:tcPr>
            <w:tcW w:w="548" w:type="dxa"/>
            <w:vMerge w:val="restart"/>
            <w:shd w:val="clear" w:color="000000" w:fill="F2F2F2"/>
            <w:vAlign w:val="center"/>
            <w:hideMark/>
          </w:tcPr>
          <w:p w14:paraId="1B9C0BCE"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Item</w:t>
            </w:r>
          </w:p>
        </w:tc>
        <w:tc>
          <w:tcPr>
            <w:tcW w:w="973" w:type="dxa"/>
            <w:vMerge w:val="restart"/>
            <w:shd w:val="clear" w:color="000000" w:fill="F2F2F2"/>
            <w:vAlign w:val="center"/>
            <w:hideMark/>
          </w:tcPr>
          <w:p w14:paraId="4C7D932F" w14:textId="77777777" w:rsidR="00C7146E" w:rsidRPr="00D23C4B" w:rsidRDefault="00C7146E" w:rsidP="00BE0B77">
            <w:pPr>
              <w:jc w:val="center"/>
              <w:rPr>
                <w:rFonts w:ascii="Times New Roman" w:hAnsi="Times New Roman"/>
                <w:b/>
                <w:bCs/>
                <w:sz w:val="18"/>
                <w:szCs w:val="18"/>
                <w:lang w:eastAsia="pt-BR"/>
              </w:rPr>
            </w:pPr>
            <w:r w:rsidRPr="00D23C4B">
              <w:rPr>
                <w:rFonts w:ascii="Times New Roman" w:hAnsi="Times New Roman"/>
                <w:b/>
                <w:bCs/>
                <w:sz w:val="18"/>
                <w:szCs w:val="18"/>
                <w:lang w:eastAsia="pt-BR"/>
              </w:rPr>
              <w:t>Placa</w:t>
            </w:r>
          </w:p>
        </w:tc>
        <w:tc>
          <w:tcPr>
            <w:tcW w:w="884" w:type="dxa"/>
            <w:vMerge w:val="restart"/>
            <w:shd w:val="clear" w:color="000000" w:fill="F2F2F2"/>
            <w:vAlign w:val="center"/>
            <w:hideMark/>
          </w:tcPr>
          <w:p w14:paraId="08845881" w14:textId="77777777" w:rsidR="00C7146E" w:rsidRPr="00D23C4B" w:rsidRDefault="00C7146E" w:rsidP="00BE0B77">
            <w:pPr>
              <w:jc w:val="center"/>
              <w:rPr>
                <w:rFonts w:ascii="Times New Roman" w:hAnsi="Times New Roman"/>
                <w:b/>
                <w:bCs/>
                <w:sz w:val="18"/>
                <w:szCs w:val="18"/>
                <w:lang w:eastAsia="pt-BR"/>
              </w:rPr>
            </w:pPr>
            <w:r w:rsidRPr="00D23C4B">
              <w:rPr>
                <w:rFonts w:ascii="Times New Roman" w:hAnsi="Times New Roman"/>
                <w:b/>
                <w:bCs/>
                <w:sz w:val="18"/>
                <w:szCs w:val="18"/>
                <w:lang w:eastAsia="pt-BR"/>
              </w:rPr>
              <w:t>Alocação / Unidade</w:t>
            </w:r>
          </w:p>
        </w:tc>
        <w:tc>
          <w:tcPr>
            <w:tcW w:w="1202" w:type="dxa"/>
            <w:vMerge w:val="restart"/>
            <w:shd w:val="clear" w:color="000000" w:fill="F2F2F2"/>
            <w:vAlign w:val="center"/>
            <w:hideMark/>
          </w:tcPr>
          <w:p w14:paraId="58440BF4" w14:textId="77777777" w:rsidR="00C7146E" w:rsidRPr="00D23C4B" w:rsidRDefault="00C7146E" w:rsidP="00BE0B77">
            <w:pPr>
              <w:jc w:val="center"/>
              <w:rPr>
                <w:rFonts w:ascii="Times New Roman" w:hAnsi="Times New Roman"/>
                <w:b/>
                <w:bCs/>
                <w:sz w:val="18"/>
                <w:szCs w:val="18"/>
                <w:lang w:eastAsia="pt-BR"/>
              </w:rPr>
            </w:pPr>
            <w:r w:rsidRPr="00D23C4B">
              <w:rPr>
                <w:rFonts w:ascii="Times New Roman" w:hAnsi="Times New Roman"/>
                <w:b/>
                <w:bCs/>
                <w:sz w:val="18"/>
                <w:szCs w:val="18"/>
                <w:lang w:eastAsia="pt-BR"/>
              </w:rPr>
              <w:t>Marca/</w:t>
            </w:r>
            <w:r w:rsidRPr="00D23C4B">
              <w:rPr>
                <w:rFonts w:ascii="Times New Roman" w:hAnsi="Times New Roman"/>
                <w:b/>
                <w:bCs/>
                <w:sz w:val="18"/>
                <w:szCs w:val="18"/>
                <w:lang w:eastAsia="pt-BR"/>
              </w:rPr>
              <w:br/>
              <w:t>Modelo</w:t>
            </w:r>
          </w:p>
        </w:tc>
        <w:tc>
          <w:tcPr>
            <w:tcW w:w="850" w:type="dxa"/>
            <w:vMerge w:val="restart"/>
            <w:shd w:val="clear" w:color="000000" w:fill="F2F2F2"/>
            <w:vAlign w:val="center"/>
            <w:hideMark/>
          </w:tcPr>
          <w:p w14:paraId="458B673B" w14:textId="77777777" w:rsidR="00C7146E" w:rsidRPr="00D23C4B" w:rsidRDefault="00C7146E" w:rsidP="00BE0B77">
            <w:pPr>
              <w:jc w:val="center"/>
              <w:rPr>
                <w:rFonts w:ascii="Times New Roman" w:hAnsi="Times New Roman"/>
                <w:b/>
                <w:bCs/>
                <w:sz w:val="18"/>
                <w:szCs w:val="18"/>
                <w:lang w:eastAsia="pt-BR"/>
              </w:rPr>
            </w:pPr>
            <w:r w:rsidRPr="00D23C4B">
              <w:rPr>
                <w:rFonts w:ascii="Times New Roman" w:hAnsi="Times New Roman"/>
                <w:b/>
                <w:bCs/>
                <w:sz w:val="18"/>
                <w:szCs w:val="18"/>
                <w:lang w:eastAsia="pt-BR"/>
              </w:rPr>
              <w:t>Ano / Modelo</w:t>
            </w:r>
          </w:p>
        </w:tc>
        <w:tc>
          <w:tcPr>
            <w:tcW w:w="851" w:type="dxa"/>
            <w:vMerge w:val="restart"/>
            <w:shd w:val="clear" w:color="000000" w:fill="F2F2F2"/>
            <w:vAlign w:val="center"/>
            <w:hideMark/>
          </w:tcPr>
          <w:p w14:paraId="1004293D"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Uso</w:t>
            </w:r>
          </w:p>
        </w:tc>
        <w:tc>
          <w:tcPr>
            <w:tcW w:w="1175" w:type="dxa"/>
            <w:vMerge w:val="restart"/>
            <w:shd w:val="clear" w:color="000000" w:fill="F2F2F2"/>
            <w:vAlign w:val="center"/>
            <w:hideMark/>
          </w:tcPr>
          <w:p w14:paraId="0AAEC4BB"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Valor Do Mercado Referenciado a Tabela Fipe 100%</w:t>
            </w:r>
          </w:p>
        </w:tc>
        <w:tc>
          <w:tcPr>
            <w:tcW w:w="850" w:type="dxa"/>
            <w:vMerge w:val="restart"/>
            <w:shd w:val="clear" w:color="000000" w:fill="F2F2F2"/>
            <w:vAlign w:val="center"/>
            <w:hideMark/>
          </w:tcPr>
          <w:p w14:paraId="6DBDFCEB"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6"/>
                <w:szCs w:val="16"/>
                <w:lang w:eastAsia="pt-BR"/>
              </w:rPr>
              <w:t>Franquia</w:t>
            </w:r>
          </w:p>
        </w:tc>
        <w:tc>
          <w:tcPr>
            <w:tcW w:w="851" w:type="dxa"/>
            <w:vMerge w:val="restart"/>
            <w:shd w:val="clear" w:color="000000" w:fill="F2F2F2"/>
            <w:vAlign w:val="center"/>
            <w:hideMark/>
          </w:tcPr>
          <w:p w14:paraId="2C9CAC0C"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 xml:space="preserve"> Danos Mat.</w:t>
            </w:r>
          </w:p>
        </w:tc>
        <w:tc>
          <w:tcPr>
            <w:tcW w:w="850" w:type="dxa"/>
            <w:vMerge w:val="restart"/>
            <w:shd w:val="clear" w:color="000000" w:fill="F2F2F2"/>
            <w:vAlign w:val="center"/>
            <w:hideMark/>
          </w:tcPr>
          <w:p w14:paraId="118118C3"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 xml:space="preserve"> Danos </w:t>
            </w:r>
            <w:proofErr w:type="spellStart"/>
            <w:r w:rsidRPr="00D23C4B">
              <w:rPr>
                <w:rFonts w:ascii="Times New Roman" w:hAnsi="Times New Roman"/>
                <w:b/>
                <w:bCs/>
                <w:color w:val="000000"/>
                <w:sz w:val="18"/>
                <w:szCs w:val="18"/>
                <w:lang w:eastAsia="pt-BR"/>
              </w:rPr>
              <w:t>Corp</w:t>
            </w:r>
            <w:proofErr w:type="spellEnd"/>
            <w:r w:rsidRPr="00D23C4B">
              <w:rPr>
                <w:rFonts w:ascii="Times New Roman" w:hAnsi="Times New Roman"/>
                <w:b/>
                <w:bCs/>
                <w:color w:val="000000"/>
                <w:sz w:val="18"/>
                <w:szCs w:val="18"/>
                <w:lang w:eastAsia="pt-BR"/>
              </w:rPr>
              <w:t>.</w:t>
            </w:r>
          </w:p>
        </w:tc>
        <w:tc>
          <w:tcPr>
            <w:tcW w:w="992" w:type="dxa"/>
            <w:vMerge w:val="restart"/>
            <w:shd w:val="clear" w:color="000000" w:fill="F2F2F2"/>
            <w:vAlign w:val="center"/>
            <w:hideMark/>
          </w:tcPr>
          <w:p w14:paraId="209FA07F"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 xml:space="preserve"> Acidente p/ passageiro e invalidez p/ passageiro</w:t>
            </w:r>
          </w:p>
        </w:tc>
        <w:tc>
          <w:tcPr>
            <w:tcW w:w="709" w:type="dxa"/>
            <w:vMerge w:val="restart"/>
            <w:shd w:val="clear" w:color="000000" w:fill="F2F2F2"/>
            <w:vAlign w:val="center"/>
            <w:hideMark/>
          </w:tcPr>
          <w:p w14:paraId="26DCEFB2"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Vidros</w:t>
            </w:r>
          </w:p>
        </w:tc>
        <w:tc>
          <w:tcPr>
            <w:tcW w:w="810" w:type="dxa"/>
            <w:shd w:val="clear" w:color="000000" w:fill="F2F2F2"/>
            <w:vAlign w:val="center"/>
            <w:hideMark/>
          </w:tcPr>
          <w:p w14:paraId="04E4450D"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Assist. 24Hs</w:t>
            </w:r>
          </w:p>
        </w:tc>
      </w:tr>
      <w:tr w:rsidR="00C7146E" w:rsidRPr="00D23C4B" w14:paraId="27572F32" w14:textId="77777777" w:rsidTr="00D23C4B">
        <w:trPr>
          <w:trHeight w:val="1140"/>
          <w:jc w:val="center"/>
        </w:trPr>
        <w:tc>
          <w:tcPr>
            <w:tcW w:w="548" w:type="dxa"/>
            <w:vMerge/>
            <w:vAlign w:val="center"/>
            <w:hideMark/>
          </w:tcPr>
          <w:p w14:paraId="765B2401" w14:textId="77777777" w:rsidR="00C7146E" w:rsidRPr="00D23C4B" w:rsidRDefault="00C7146E" w:rsidP="00BE0B77">
            <w:pPr>
              <w:rPr>
                <w:rFonts w:ascii="Times New Roman" w:hAnsi="Times New Roman"/>
                <w:b/>
                <w:bCs/>
                <w:color w:val="000000"/>
                <w:sz w:val="18"/>
                <w:szCs w:val="18"/>
                <w:lang w:eastAsia="pt-BR"/>
              </w:rPr>
            </w:pPr>
          </w:p>
        </w:tc>
        <w:tc>
          <w:tcPr>
            <w:tcW w:w="973" w:type="dxa"/>
            <w:vMerge/>
            <w:vAlign w:val="center"/>
            <w:hideMark/>
          </w:tcPr>
          <w:p w14:paraId="21813BC4" w14:textId="77777777" w:rsidR="00C7146E" w:rsidRPr="00D23C4B" w:rsidRDefault="00C7146E" w:rsidP="00BE0B77">
            <w:pPr>
              <w:rPr>
                <w:rFonts w:ascii="Times New Roman" w:hAnsi="Times New Roman"/>
                <w:b/>
                <w:bCs/>
                <w:sz w:val="18"/>
                <w:szCs w:val="18"/>
                <w:lang w:eastAsia="pt-BR"/>
              </w:rPr>
            </w:pPr>
          </w:p>
        </w:tc>
        <w:tc>
          <w:tcPr>
            <w:tcW w:w="884" w:type="dxa"/>
            <w:vMerge/>
            <w:vAlign w:val="center"/>
            <w:hideMark/>
          </w:tcPr>
          <w:p w14:paraId="75DE9C5A" w14:textId="77777777" w:rsidR="00C7146E" w:rsidRPr="00D23C4B" w:rsidRDefault="00C7146E" w:rsidP="00BE0B77">
            <w:pPr>
              <w:rPr>
                <w:rFonts w:ascii="Times New Roman" w:hAnsi="Times New Roman"/>
                <w:b/>
                <w:bCs/>
                <w:sz w:val="18"/>
                <w:szCs w:val="18"/>
                <w:lang w:eastAsia="pt-BR"/>
              </w:rPr>
            </w:pPr>
          </w:p>
        </w:tc>
        <w:tc>
          <w:tcPr>
            <w:tcW w:w="1202" w:type="dxa"/>
            <w:vMerge/>
            <w:vAlign w:val="center"/>
            <w:hideMark/>
          </w:tcPr>
          <w:p w14:paraId="782113D7" w14:textId="77777777" w:rsidR="00C7146E" w:rsidRPr="00D23C4B" w:rsidRDefault="00C7146E" w:rsidP="00BE0B77">
            <w:pPr>
              <w:rPr>
                <w:rFonts w:ascii="Times New Roman" w:hAnsi="Times New Roman"/>
                <w:b/>
                <w:bCs/>
                <w:sz w:val="18"/>
                <w:szCs w:val="18"/>
                <w:lang w:eastAsia="pt-BR"/>
              </w:rPr>
            </w:pPr>
          </w:p>
        </w:tc>
        <w:tc>
          <w:tcPr>
            <w:tcW w:w="850" w:type="dxa"/>
            <w:vMerge/>
            <w:vAlign w:val="center"/>
            <w:hideMark/>
          </w:tcPr>
          <w:p w14:paraId="280315B8" w14:textId="77777777" w:rsidR="00C7146E" w:rsidRPr="00D23C4B" w:rsidRDefault="00C7146E" w:rsidP="00BE0B77">
            <w:pPr>
              <w:rPr>
                <w:rFonts w:ascii="Times New Roman" w:hAnsi="Times New Roman"/>
                <w:b/>
                <w:bCs/>
                <w:sz w:val="18"/>
                <w:szCs w:val="18"/>
                <w:lang w:eastAsia="pt-BR"/>
              </w:rPr>
            </w:pPr>
          </w:p>
        </w:tc>
        <w:tc>
          <w:tcPr>
            <w:tcW w:w="851" w:type="dxa"/>
            <w:vMerge/>
            <w:vAlign w:val="center"/>
            <w:hideMark/>
          </w:tcPr>
          <w:p w14:paraId="1964FC01" w14:textId="77777777" w:rsidR="00C7146E" w:rsidRPr="00D23C4B" w:rsidRDefault="00C7146E" w:rsidP="00BE0B77">
            <w:pPr>
              <w:rPr>
                <w:rFonts w:ascii="Times New Roman" w:hAnsi="Times New Roman"/>
                <w:b/>
                <w:bCs/>
                <w:color w:val="000000"/>
                <w:sz w:val="18"/>
                <w:szCs w:val="18"/>
                <w:lang w:eastAsia="pt-BR"/>
              </w:rPr>
            </w:pPr>
          </w:p>
        </w:tc>
        <w:tc>
          <w:tcPr>
            <w:tcW w:w="1175" w:type="dxa"/>
            <w:vMerge/>
            <w:vAlign w:val="center"/>
            <w:hideMark/>
          </w:tcPr>
          <w:p w14:paraId="522462C4" w14:textId="77777777" w:rsidR="00C7146E" w:rsidRPr="00D23C4B" w:rsidRDefault="00C7146E" w:rsidP="00BE0B77">
            <w:pPr>
              <w:rPr>
                <w:rFonts w:ascii="Times New Roman" w:hAnsi="Times New Roman"/>
                <w:b/>
                <w:bCs/>
                <w:color w:val="000000"/>
                <w:sz w:val="18"/>
                <w:szCs w:val="18"/>
                <w:lang w:eastAsia="pt-BR"/>
              </w:rPr>
            </w:pPr>
          </w:p>
        </w:tc>
        <w:tc>
          <w:tcPr>
            <w:tcW w:w="850" w:type="dxa"/>
            <w:vMerge/>
            <w:vAlign w:val="center"/>
            <w:hideMark/>
          </w:tcPr>
          <w:p w14:paraId="58EDE014" w14:textId="77777777" w:rsidR="00C7146E" w:rsidRPr="00D23C4B" w:rsidRDefault="00C7146E" w:rsidP="00BE0B77">
            <w:pPr>
              <w:rPr>
                <w:rFonts w:ascii="Times New Roman" w:hAnsi="Times New Roman"/>
                <w:b/>
                <w:bCs/>
                <w:color w:val="000000"/>
                <w:sz w:val="18"/>
                <w:szCs w:val="18"/>
                <w:lang w:eastAsia="pt-BR"/>
              </w:rPr>
            </w:pPr>
          </w:p>
        </w:tc>
        <w:tc>
          <w:tcPr>
            <w:tcW w:w="851" w:type="dxa"/>
            <w:vMerge/>
            <w:vAlign w:val="center"/>
            <w:hideMark/>
          </w:tcPr>
          <w:p w14:paraId="38BA482A" w14:textId="77777777" w:rsidR="00C7146E" w:rsidRPr="00D23C4B" w:rsidRDefault="00C7146E" w:rsidP="00BE0B77">
            <w:pPr>
              <w:rPr>
                <w:rFonts w:ascii="Times New Roman" w:hAnsi="Times New Roman"/>
                <w:b/>
                <w:bCs/>
                <w:color w:val="000000"/>
                <w:sz w:val="18"/>
                <w:szCs w:val="18"/>
                <w:lang w:eastAsia="pt-BR"/>
              </w:rPr>
            </w:pPr>
          </w:p>
        </w:tc>
        <w:tc>
          <w:tcPr>
            <w:tcW w:w="850" w:type="dxa"/>
            <w:vMerge/>
            <w:vAlign w:val="center"/>
            <w:hideMark/>
          </w:tcPr>
          <w:p w14:paraId="5D6F587C" w14:textId="77777777" w:rsidR="00C7146E" w:rsidRPr="00D23C4B" w:rsidRDefault="00C7146E" w:rsidP="00BE0B77">
            <w:pPr>
              <w:rPr>
                <w:rFonts w:ascii="Times New Roman" w:hAnsi="Times New Roman"/>
                <w:b/>
                <w:bCs/>
                <w:color w:val="000000"/>
                <w:sz w:val="18"/>
                <w:szCs w:val="18"/>
                <w:lang w:eastAsia="pt-BR"/>
              </w:rPr>
            </w:pPr>
          </w:p>
        </w:tc>
        <w:tc>
          <w:tcPr>
            <w:tcW w:w="992" w:type="dxa"/>
            <w:vMerge/>
            <w:vAlign w:val="center"/>
            <w:hideMark/>
          </w:tcPr>
          <w:p w14:paraId="13A27619" w14:textId="77777777" w:rsidR="00C7146E" w:rsidRPr="00D23C4B" w:rsidRDefault="00C7146E" w:rsidP="00BE0B77">
            <w:pPr>
              <w:rPr>
                <w:rFonts w:ascii="Times New Roman" w:hAnsi="Times New Roman"/>
                <w:b/>
                <w:bCs/>
                <w:color w:val="000000"/>
                <w:sz w:val="18"/>
                <w:szCs w:val="18"/>
                <w:lang w:eastAsia="pt-BR"/>
              </w:rPr>
            </w:pPr>
          </w:p>
        </w:tc>
        <w:tc>
          <w:tcPr>
            <w:tcW w:w="709" w:type="dxa"/>
            <w:vMerge/>
            <w:vAlign w:val="center"/>
            <w:hideMark/>
          </w:tcPr>
          <w:p w14:paraId="5A9969E2" w14:textId="77777777" w:rsidR="00C7146E" w:rsidRPr="00D23C4B" w:rsidRDefault="00C7146E" w:rsidP="00BE0B77">
            <w:pPr>
              <w:rPr>
                <w:rFonts w:ascii="Times New Roman" w:hAnsi="Times New Roman"/>
                <w:b/>
                <w:bCs/>
                <w:color w:val="000000"/>
                <w:sz w:val="18"/>
                <w:szCs w:val="18"/>
                <w:lang w:eastAsia="pt-BR"/>
              </w:rPr>
            </w:pPr>
          </w:p>
        </w:tc>
        <w:tc>
          <w:tcPr>
            <w:tcW w:w="810" w:type="dxa"/>
            <w:shd w:val="clear" w:color="000000" w:fill="F2F2F2"/>
            <w:vAlign w:val="center"/>
            <w:hideMark/>
          </w:tcPr>
          <w:p w14:paraId="4A7FE3E9" w14:textId="77777777" w:rsidR="00C7146E" w:rsidRPr="00D23C4B" w:rsidRDefault="00C7146E" w:rsidP="00BE0B77">
            <w:pPr>
              <w:jc w:val="center"/>
              <w:rPr>
                <w:rFonts w:ascii="Times New Roman" w:hAnsi="Times New Roman"/>
                <w:b/>
                <w:bCs/>
                <w:color w:val="000000"/>
                <w:sz w:val="18"/>
                <w:szCs w:val="18"/>
                <w:lang w:eastAsia="pt-BR"/>
              </w:rPr>
            </w:pPr>
            <w:r w:rsidRPr="00D23C4B">
              <w:rPr>
                <w:rFonts w:ascii="Times New Roman" w:hAnsi="Times New Roman"/>
                <w:b/>
                <w:bCs/>
                <w:color w:val="000000"/>
                <w:sz w:val="18"/>
                <w:szCs w:val="18"/>
                <w:lang w:eastAsia="pt-BR"/>
              </w:rPr>
              <w:t>Mínimo de 200Km de raio.</w:t>
            </w:r>
          </w:p>
        </w:tc>
      </w:tr>
      <w:tr w:rsidR="005A42E8" w:rsidRPr="00D23C4B" w14:paraId="279B4EAB" w14:textId="77777777" w:rsidTr="00D23C4B">
        <w:trPr>
          <w:trHeight w:val="375"/>
          <w:jc w:val="center"/>
        </w:trPr>
        <w:tc>
          <w:tcPr>
            <w:tcW w:w="548" w:type="dxa"/>
            <w:shd w:val="clear" w:color="auto" w:fill="auto"/>
            <w:noWrap/>
            <w:vAlign w:val="center"/>
          </w:tcPr>
          <w:p w14:paraId="4F88E07D" w14:textId="7CFA9355" w:rsidR="005A42E8" w:rsidRPr="00D23C4B" w:rsidRDefault="005A42E8" w:rsidP="005A42E8">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01</w:t>
            </w:r>
          </w:p>
        </w:tc>
        <w:tc>
          <w:tcPr>
            <w:tcW w:w="973" w:type="dxa"/>
            <w:shd w:val="clear" w:color="000000" w:fill="FFFFFF"/>
            <w:noWrap/>
            <w:vAlign w:val="center"/>
          </w:tcPr>
          <w:p w14:paraId="51190E20" w14:textId="740EEC82"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TEM6A89</w:t>
            </w:r>
          </w:p>
        </w:tc>
        <w:tc>
          <w:tcPr>
            <w:tcW w:w="884" w:type="dxa"/>
            <w:shd w:val="clear" w:color="000000" w:fill="FFFFFF"/>
            <w:noWrap/>
            <w:vAlign w:val="center"/>
          </w:tcPr>
          <w:p w14:paraId="493FBEFC" w14:textId="7B9437CD"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 xml:space="preserve">Obras </w:t>
            </w:r>
          </w:p>
        </w:tc>
        <w:tc>
          <w:tcPr>
            <w:tcW w:w="1202" w:type="dxa"/>
            <w:shd w:val="clear" w:color="000000" w:fill="FFFFFF"/>
            <w:noWrap/>
            <w:vAlign w:val="center"/>
          </w:tcPr>
          <w:p w14:paraId="2D8EAFD3" w14:textId="002DA7FE"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 xml:space="preserve">Fiat / Strada </w:t>
            </w:r>
            <w:proofErr w:type="spellStart"/>
            <w:r w:rsidRPr="00D23C4B">
              <w:rPr>
                <w:rFonts w:ascii="Times New Roman" w:hAnsi="Times New Roman"/>
                <w:sz w:val="18"/>
                <w:szCs w:val="18"/>
                <w:lang w:eastAsia="pt-BR"/>
              </w:rPr>
              <w:t>Enduran</w:t>
            </w:r>
            <w:proofErr w:type="spellEnd"/>
            <w:r w:rsidRPr="00D23C4B">
              <w:rPr>
                <w:rFonts w:ascii="Times New Roman" w:hAnsi="Times New Roman"/>
                <w:sz w:val="18"/>
                <w:szCs w:val="18"/>
                <w:lang w:eastAsia="pt-BR"/>
              </w:rPr>
              <w:t xml:space="preserve"> CS 13</w:t>
            </w:r>
          </w:p>
        </w:tc>
        <w:tc>
          <w:tcPr>
            <w:tcW w:w="850" w:type="dxa"/>
            <w:shd w:val="clear" w:color="000000" w:fill="FFFFFF"/>
            <w:noWrap/>
            <w:vAlign w:val="center"/>
          </w:tcPr>
          <w:p w14:paraId="55FC092B" w14:textId="729259C4" w:rsidR="005A42E8" w:rsidRPr="00D23C4B" w:rsidRDefault="005A42E8" w:rsidP="005A42E8">
            <w:pPr>
              <w:spacing w:after="0"/>
              <w:jc w:val="center"/>
              <w:rPr>
                <w:rFonts w:ascii="Times New Roman" w:hAnsi="Times New Roman"/>
                <w:sz w:val="18"/>
                <w:szCs w:val="18"/>
                <w:lang w:eastAsia="pt-BR"/>
              </w:rPr>
            </w:pPr>
            <w:r w:rsidRPr="00D23C4B">
              <w:rPr>
                <w:rFonts w:ascii="Times New Roman" w:hAnsi="Times New Roman"/>
                <w:sz w:val="18"/>
                <w:szCs w:val="18"/>
                <w:lang w:eastAsia="pt-BR"/>
              </w:rPr>
              <w:t>2024/</w:t>
            </w:r>
            <w:r w:rsidRPr="00D23C4B">
              <w:rPr>
                <w:rFonts w:ascii="Times New Roman" w:hAnsi="Times New Roman"/>
                <w:sz w:val="18"/>
                <w:szCs w:val="18"/>
                <w:lang w:eastAsia="pt-BR"/>
              </w:rPr>
              <w:br/>
              <w:t>2025</w:t>
            </w:r>
          </w:p>
        </w:tc>
        <w:tc>
          <w:tcPr>
            <w:tcW w:w="851" w:type="dxa"/>
            <w:shd w:val="clear" w:color="auto" w:fill="auto"/>
            <w:noWrap/>
            <w:vAlign w:val="center"/>
          </w:tcPr>
          <w:p w14:paraId="40F89674" w14:textId="738AB1A2"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Particular</w:t>
            </w:r>
          </w:p>
        </w:tc>
        <w:tc>
          <w:tcPr>
            <w:tcW w:w="1175" w:type="dxa"/>
            <w:shd w:val="clear" w:color="auto" w:fill="auto"/>
            <w:noWrap/>
            <w:vAlign w:val="center"/>
          </w:tcPr>
          <w:p w14:paraId="1BB0C632" w14:textId="2ACD7EA0"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R$100.000,00</w:t>
            </w:r>
          </w:p>
        </w:tc>
        <w:tc>
          <w:tcPr>
            <w:tcW w:w="850" w:type="dxa"/>
            <w:shd w:val="clear" w:color="auto" w:fill="auto"/>
            <w:noWrap/>
            <w:vAlign w:val="center"/>
          </w:tcPr>
          <w:p w14:paraId="67B02EC6" w14:textId="287F93D2"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50%</w:t>
            </w:r>
          </w:p>
        </w:tc>
        <w:tc>
          <w:tcPr>
            <w:tcW w:w="851" w:type="dxa"/>
            <w:shd w:val="clear" w:color="auto" w:fill="auto"/>
            <w:noWrap/>
            <w:vAlign w:val="center"/>
          </w:tcPr>
          <w:p w14:paraId="6CFF4E20" w14:textId="4156B502"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850" w:type="dxa"/>
            <w:shd w:val="clear" w:color="auto" w:fill="auto"/>
            <w:noWrap/>
            <w:vAlign w:val="center"/>
          </w:tcPr>
          <w:p w14:paraId="1965068E" w14:textId="366ADFC6"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992" w:type="dxa"/>
            <w:shd w:val="clear" w:color="auto" w:fill="auto"/>
            <w:noWrap/>
            <w:vAlign w:val="center"/>
          </w:tcPr>
          <w:p w14:paraId="53B942D6" w14:textId="3D1784CC"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   10.000,00</w:t>
            </w:r>
          </w:p>
        </w:tc>
        <w:tc>
          <w:tcPr>
            <w:tcW w:w="709" w:type="dxa"/>
            <w:shd w:val="clear" w:color="auto" w:fill="auto"/>
            <w:noWrap/>
            <w:vAlign w:val="center"/>
          </w:tcPr>
          <w:p w14:paraId="0545F000" w14:textId="4A4E6618"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c>
          <w:tcPr>
            <w:tcW w:w="810" w:type="dxa"/>
            <w:shd w:val="clear" w:color="auto" w:fill="auto"/>
            <w:noWrap/>
            <w:vAlign w:val="center"/>
          </w:tcPr>
          <w:p w14:paraId="6714E4D3" w14:textId="3CAF7458"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r>
      <w:tr w:rsidR="005A42E8" w:rsidRPr="00D23C4B" w14:paraId="4A2108CD" w14:textId="77777777" w:rsidTr="00D23C4B">
        <w:trPr>
          <w:trHeight w:val="375"/>
          <w:jc w:val="center"/>
        </w:trPr>
        <w:tc>
          <w:tcPr>
            <w:tcW w:w="548" w:type="dxa"/>
            <w:shd w:val="clear" w:color="auto" w:fill="auto"/>
            <w:noWrap/>
            <w:vAlign w:val="center"/>
          </w:tcPr>
          <w:p w14:paraId="206B2897"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02</w:t>
            </w:r>
          </w:p>
        </w:tc>
        <w:tc>
          <w:tcPr>
            <w:tcW w:w="973" w:type="dxa"/>
            <w:shd w:val="clear" w:color="000000" w:fill="FFFFFF"/>
            <w:noWrap/>
            <w:vAlign w:val="center"/>
          </w:tcPr>
          <w:p w14:paraId="4A00FCB3" w14:textId="77777777" w:rsidR="005A42E8" w:rsidRPr="00D23C4B" w:rsidRDefault="005A42E8" w:rsidP="005A42E8">
            <w:pPr>
              <w:rPr>
                <w:rFonts w:ascii="Times New Roman" w:hAnsi="Times New Roman"/>
                <w:sz w:val="18"/>
                <w:szCs w:val="18"/>
              </w:rPr>
            </w:pPr>
            <w:r w:rsidRPr="00D23C4B">
              <w:rPr>
                <w:rFonts w:ascii="Times New Roman" w:hAnsi="Times New Roman"/>
                <w:sz w:val="18"/>
                <w:szCs w:val="18"/>
                <w:lang w:eastAsia="pt-BR"/>
              </w:rPr>
              <w:t>SYZ0F59</w:t>
            </w:r>
          </w:p>
        </w:tc>
        <w:tc>
          <w:tcPr>
            <w:tcW w:w="884" w:type="dxa"/>
            <w:shd w:val="clear" w:color="000000" w:fill="FFFFFF"/>
            <w:noWrap/>
            <w:vAlign w:val="center"/>
          </w:tcPr>
          <w:p w14:paraId="22EB42AF" w14:textId="77777777"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Polícia Militar</w:t>
            </w:r>
          </w:p>
        </w:tc>
        <w:tc>
          <w:tcPr>
            <w:tcW w:w="1202" w:type="dxa"/>
            <w:shd w:val="clear" w:color="000000" w:fill="FFFFFF"/>
            <w:noWrap/>
            <w:vAlign w:val="center"/>
          </w:tcPr>
          <w:p w14:paraId="3669FD61" w14:textId="77777777" w:rsidR="005A42E8" w:rsidRPr="00D23C4B" w:rsidRDefault="005A42E8" w:rsidP="005A42E8">
            <w:pPr>
              <w:jc w:val="center"/>
              <w:rPr>
                <w:rFonts w:ascii="Times New Roman" w:hAnsi="Times New Roman"/>
                <w:sz w:val="18"/>
                <w:szCs w:val="18"/>
              </w:rPr>
            </w:pPr>
            <w:r w:rsidRPr="00D23C4B">
              <w:rPr>
                <w:rFonts w:ascii="Times New Roman" w:hAnsi="Times New Roman"/>
                <w:sz w:val="18"/>
                <w:szCs w:val="18"/>
                <w:lang w:eastAsia="pt-BR"/>
              </w:rPr>
              <w:t xml:space="preserve">Renault/ </w:t>
            </w:r>
            <w:proofErr w:type="spellStart"/>
            <w:r w:rsidRPr="00D23C4B">
              <w:rPr>
                <w:rFonts w:ascii="Times New Roman" w:hAnsi="Times New Roman"/>
                <w:sz w:val="18"/>
                <w:szCs w:val="18"/>
                <w:lang w:eastAsia="pt-BR"/>
              </w:rPr>
              <w:t>Duster</w:t>
            </w:r>
            <w:proofErr w:type="spellEnd"/>
            <w:r w:rsidRPr="00D23C4B">
              <w:rPr>
                <w:rFonts w:ascii="Times New Roman" w:hAnsi="Times New Roman"/>
                <w:sz w:val="18"/>
                <w:szCs w:val="18"/>
                <w:lang w:eastAsia="pt-BR"/>
              </w:rPr>
              <w:t xml:space="preserve"> </w:t>
            </w:r>
            <w:proofErr w:type="spellStart"/>
            <w:r w:rsidRPr="00D23C4B">
              <w:rPr>
                <w:rFonts w:ascii="Times New Roman" w:hAnsi="Times New Roman"/>
                <w:sz w:val="18"/>
                <w:szCs w:val="18"/>
                <w:lang w:eastAsia="pt-BR"/>
              </w:rPr>
              <w:t>Intp</w:t>
            </w:r>
            <w:proofErr w:type="spellEnd"/>
            <w:r w:rsidRPr="00D23C4B">
              <w:rPr>
                <w:rFonts w:ascii="Times New Roman" w:hAnsi="Times New Roman"/>
                <w:sz w:val="18"/>
                <w:szCs w:val="18"/>
                <w:lang w:eastAsia="pt-BR"/>
              </w:rPr>
              <w:t xml:space="preserve"> MT</w:t>
            </w:r>
          </w:p>
        </w:tc>
        <w:tc>
          <w:tcPr>
            <w:tcW w:w="850" w:type="dxa"/>
            <w:shd w:val="clear" w:color="000000" w:fill="FFFFFF"/>
            <w:noWrap/>
            <w:vAlign w:val="center"/>
          </w:tcPr>
          <w:p w14:paraId="1B2A48DC" w14:textId="77777777"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2024/</w:t>
            </w:r>
            <w:r w:rsidRPr="00D23C4B">
              <w:rPr>
                <w:rFonts w:ascii="Times New Roman" w:hAnsi="Times New Roman"/>
                <w:sz w:val="18"/>
                <w:szCs w:val="18"/>
                <w:lang w:eastAsia="pt-BR"/>
              </w:rPr>
              <w:br/>
              <w:t>2025</w:t>
            </w:r>
          </w:p>
        </w:tc>
        <w:tc>
          <w:tcPr>
            <w:tcW w:w="851" w:type="dxa"/>
            <w:shd w:val="clear" w:color="auto" w:fill="auto"/>
            <w:noWrap/>
            <w:vAlign w:val="center"/>
          </w:tcPr>
          <w:p w14:paraId="4039D280"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Particular</w:t>
            </w:r>
          </w:p>
        </w:tc>
        <w:tc>
          <w:tcPr>
            <w:tcW w:w="1175" w:type="dxa"/>
            <w:shd w:val="clear" w:color="auto" w:fill="auto"/>
            <w:noWrap/>
            <w:vAlign w:val="center"/>
          </w:tcPr>
          <w:p w14:paraId="054D4348"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R$112.498,00</w:t>
            </w:r>
          </w:p>
        </w:tc>
        <w:tc>
          <w:tcPr>
            <w:tcW w:w="850" w:type="dxa"/>
            <w:shd w:val="clear" w:color="auto" w:fill="auto"/>
            <w:noWrap/>
            <w:vAlign w:val="center"/>
          </w:tcPr>
          <w:p w14:paraId="001ADF47"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50%</w:t>
            </w:r>
          </w:p>
        </w:tc>
        <w:tc>
          <w:tcPr>
            <w:tcW w:w="851" w:type="dxa"/>
            <w:shd w:val="clear" w:color="auto" w:fill="auto"/>
            <w:noWrap/>
            <w:vAlign w:val="center"/>
          </w:tcPr>
          <w:p w14:paraId="21F44A29"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850" w:type="dxa"/>
            <w:shd w:val="clear" w:color="auto" w:fill="auto"/>
            <w:noWrap/>
            <w:vAlign w:val="center"/>
          </w:tcPr>
          <w:p w14:paraId="33CDD68C"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992" w:type="dxa"/>
            <w:shd w:val="clear" w:color="auto" w:fill="auto"/>
            <w:noWrap/>
            <w:vAlign w:val="center"/>
          </w:tcPr>
          <w:p w14:paraId="7AAC7DF1"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   10.000,00</w:t>
            </w:r>
          </w:p>
        </w:tc>
        <w:tc>
          <w:tcPr>
            <w:tcW w:w="709" w:type="dxa"/>
            <w:shd w:val="clear" w:color="auto" w:fill="auto"/>
            <w:noWrap/>
            <w:vAlign w:val="center"/>
          </w:tcPr>
          <w:p w14:paraId="46687286"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c>
          <w:tcPr>
            <w:tcW w:w="810" w:type="dxa"/>
            <w:shd w:val="clear" w:color="auto" w:fill="auto"/>
            <w:noWrap/>
            <w:vAlign w:val="center"/>
          </w:tcPr>
          <w:p w14:paraId="2FFE4EC8"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r>
      <w:tr w:rsidR="005A42E8" w:rsidRPr="00D23C4B" w14:paraId="11AA7093" w14:textId="77777777" w:rsidTr="00D23C4B">
        <w:trPr>
          <w:trHeight w:val="375"/>
          <w:jc w:val="center"/>
        </w:trPr>
        <w:tc>
          <w:tcPr>
            <w:tcW w:w="548" w:type="dxa"/>
            <w:shd w:val="clear" w:color="auto" w:fill="auto"/>
            <w:noWrap/>
            <w:vAlign w:val="center"/>
          </w:tcPr>
          <w:p w14:paraId="705B7883" w14:textId="77777777"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03</w:t>
            </w:r>
          </w:p>
        </w:tc>
        <w:tc>
          <w:tcPr>
            <w:tcW w:w="973" w:type="dxa"/>
            <w:shd w:val="clear" w:color="000000" w:fill="FFFFFF"/>
            <w:noWrap/>
            <w:vAlign w:val="center"/>
          </w:tcPr>
          <w:p w14:paraId="002B23D8" w14:textId="1D1756D4"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RVX1E56</w:t>
            </w:r>
          </w:p>
        </w:tc>
        <w:tc>
          <w:tcPr>
            <w:tcW w:w="884" w:type="dxa"/>
            <w:shd w:val="clear" w:color="000000" w:fill="FFFFFF"/>
            <w:noWrap/>
            <w:vAlign w:val="center"/>
          </w:tcPr>
          <w:p w14:paraId="120AB877" w14:textId="4F96F917"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Saúde</w:t>
            </w:r>
          </w:p>
        </w:tc>
        <w:tc>
          <w:tcPr>
            <w:tcW w:w="1202" w:type="dxa"/>
            <w:shd w:val="clear" w:color="000000" w:fill="FFFFFF"/>
            <w:noWrap/>
            <w:vAlign w:val="center"/>
          </w:tcPr>
          <w:p w14:paraId="40535A0A" w14:textId="18B5B98F" w:rsidR="005A42E8" w:rsidRPr="00D23C4B" w:rsidRDefault="005A42E8" w:rsidP="005A42E8">
            <w:pPr>
              <w:jc w:val="center"/>
              <w:rPr>
                <w:rFonts w:ascii="Times New Roman" w:hAnsi="Times New Roman"/>
                <w:sz w:val="18"/>
                <w:szCs w:val="18"/>
                <w:u w:val="single"/>
                <w:lang w:eastAsia="pt-BR"/>
              </w:rPr>
            </w:pPr>
            <w:r w:rsidRPr="00D23C4B">
              <w:rPr>
                <w:rFonts w:ascii="Times New Roman" w:hAnsi="Times New Roman"/>
                <w:sz w:val="18"/>
                <w:szCs w:val="18"/>
                <w:lang w:eastAsia="pt-BR"/>
              </w:rPr>
              <w:t xml:space="preserve">Renault / </w:t>
            </w:r>
            <w:proofErr w:type="spellStart"/>
            <w:r w:rsidRPr="00D23C4B">
              <w:rPr>
                <w:rFonts w:ascii="Times New Roman" w:hAnsi="Times New Roman"/>
                <w:sz w:val="18"/>
                <w:szCs w:val="18"/>
                <w:lang w:eastAsia="pt-BR"/>
              </w:rPr>
              <w:t>Kwid</w:t>
            </w:r>
            <w:proofErr w:type="spellEnd"/>
            <w:r w:rsidRPr="00D23C4B">
              <w:rPr>
                <w:rFonts w:ascii="Times New Roman" w:hAnsi="Times New Roman"/>
                <w:sz w:val="18"/>
                <w:szCs w:val="18"/>
                <w:lang w:eastAsia="pt-BR"/>
              </w:rPr>
              <w:t xml:space="preserve"> Zen 2</w:t>
            </w:r>
          </w:p>
        </w:tc>
        <w:tc>
          <w:tcPr>
            <w:tcW w:w="850" w:type="dxa"/>
            <w:shd w:val="clear" w:color="000000" w:fill="FFFFFF"/>
            <w:noWrap/>
            <w:vAlign w:val="center"/>
          </w:tcPr>
          <w:p w14:paraId="58B20B4D" w14:textId="22443BE3" w:rsidR="005A42E8" w:rsidRPr="00D23C4B" w:rsidRDefault="005A42E8" w:rsidP="005A42E8">
            <w:pPr>
              <w:jc w:val="center"/>
              <w:rPr>
                <w:rFonts w:ascii="Times New Roman" w:hAnsi="Times New Roman"/>
                <w:sz w:val="18"/>
                <w:szCs w:val="18"/>
                <w:lang w:eastAsia="pt-BR"/>
              </w:rPr>
            </w:pPr>
            <w:r w:rsidRPr="00D23C4B">
              <w:rPr>
                <w:rFonts w:ascii="Times New Roman" w:hAnsi="Times New Roman"/>
                <w:sz w:val="18"/>
                <w:szCs w:val="18"/>
                <w:lang w:eastAsia="pt-BR"/>
              </w:rPr>
              <w:t>2022/ 2023</w:t>
            </w:r>
          </w:p>
        </w:tc>
        <w:tc>
          <w:tcPr>
            <w:tcW w:w="851" w:type="dxa"/>
            <w:shd w:val="clear" w:color="auto" w:fill="auto"/>
            <w:noWrap/>
            <w:vAlign w:val="center"/>
          </w:tcPr>
          <w:p w14:paraId="41687AF0" w14:textId="39FB549D"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Particular</w:t>
            </w:r>
          </w:p>
        </w:tc>
        <w:tc>
          <w:tcPr>
            <w:tcW w:w="1175" w:type="dxa"/>
            <w:shd w:val="clear" w:color="auto" w:fill="auto"/>
            <w:noWrap/>
            <w:vAlign w:val="center"/>
          </w:tcPr>
          <w:p w14:paraId="60412D97" w14:textId="1E79A5FA"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R$ 51.079,00</w:t>
            </w:r>
          </w:p>
        </w:tc>
        <w:tc>
          <w:tcPr>
            <w:tcW w:w="850" w:type="dxa"/>
            <w:shd w:val="clear" w:color="auto" w:fill="auto"/>
            <w:noWrap/>
            <w:vAlign w:val="center"/>
          </w:tcPr>
          <w:p w14:paraId="3F7EE2FB" w14:textId="4A8CCE7B"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50%</w:t>
            </w:r>
          </w:p>
        </w:tc>
        <w:tc>
          <w:tcPr>
            <w:tcW w:w="851" w:type="dxa"/>
            <w:shd w:val="clear" w:color="auto" w:fill="auto"/>
            <w:noWrap/>
            <w:vAlign w:val="center"/>
          </w:tcPr>
          <w:p w14:paraId="01D68AF5" w14:textId="4A8C786F"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850" w:type="dxa"/>
            <w:shd w:val="clear" w:color="auto" w:fill="auto"/>
            <w:noWrap/>
            <w:vAlign w:val="center"/>
          </w:tcPr>
          <w:p w14:paraId="1E9D8F54" w14:textId="1CA2C372"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w:t>
            </w:r>
            <w:proofErr w:type="gramStart"/>
            <w:r w:rsidRPr="00D23C4B">
              <w:rPr>
                <w:rFonts w:ascii="Times New Roman" w:hAnsi="Times New Roman"/>
                <w:color w:val="000000"/>
                <w:sz w:val="18"/>
                <w:szCs w:val="18"/>
                <w:lang w:eastAsia="pt-BR"/>
              </w:rPr>
              <w:t>$  100.000</w:t>
            </w:r>
            <w:proofErr w:type="gramEnd"/>
            <w:r w:rsidRPr="00D23C4B">
              <w:rPr>
                <w:rFonts w:ascii="Times New Roman" w:hAnsi="Times New Roman"/>
                <w:color w:val="000000"/>
                <w:sz w:val="18"/>
                <w:szCs w:val="18"/>
                <w:lang w:eastAsia="pt-BR"/>
              </w:rPr>
              <w:t>,00</w:t>
            </w:r>
          </w:p>
        </w:tc>
        <w:tc>
          <w:tcPr>
            <w:tcW w:w="992" w:type="dxa"/>
            <w:shd w:val="clear" w:color="auto" w:fill="auto"/>
            <w:noWrap/>
            <w:vAlign w:val="center"/>
          </w:tcPr>
          <w:p w14:paraId="1D905772" w14:textId="064CDEA8"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R$   10.000,00</w:t>
            </w:r>
          </w:p>
        </w:tc>
        <w:tc>
          <w:tcPr>
            <w:tcW w:w="709" w:type="dxa"/>
            <w:shd w:val="clear" w:color="auto" w:fill="auto"/>
            <w:noWrap/>
            <w:vAlign w:val="center"/>
          </w:tcPr>
          <w:p w14:paraId="4577774C" w14:textId="69AE0E8E"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c>
          <w:tcPr>
            <w:tcW w:w="810" w:type="dxa"/>
            <w:shd w:val="clear" w:color="auto" w:fill="auto"/>
            <w:noWrap/>
            <w:vAlign w:val="center"/>
          </w:tcPr>
          <w:p w14:paraId="13287202" w14:textId="7539CD51" w:rsidR="005A42E8" w:rsidRPr="00D23C4B" w:rsidRDefault="005A42E8" w:rsidP="005A42E8">
            <w:pPr>
              <w:jc w:val="center"/>
              <w:rPr>
                <w:rFonts w:ascii="Times New Roman" w:hAnsi="Times New Roman"/>
                <w:color w:val="000000"/>
                <w:sz w:val="18"/>
                <w:szCs w:val="18"/>
                <w:lang w:eastAsia="pt-BR"/>
              </w:rPr>
            </w:pPr>
            <w:r w:rsidRPr="00D23C4B">
              <w:rPr>
                <w:rFonts w:ascii="Times New Roman" w:hAnsi="Times New Roman"/>
                <w:color w:val="000000"/>
                <w:sz w:val="18"/>
                <w:szCs w:val="18"/>
                <w:lang w:eastAsia="pt-BR"/>
              </w:rPr>
              <w:t>Sim</w:t>
            </w:r>
          </w:p>
        </w:tc>
      </w:tr>
    </w:tbl>
    <w:p w14:paraId="74DF9182" w14:textId="77777777" w:rsidR="000011CC" w:rsidRDefault="000011CC" w:rsidP="00F448B2">
      <w:pPr>
        <w:suppressAutoHyphens/>
        <w:spacing w:after="0" w:line="240" w:lineRule="auto"/>
        <w:jc w:val="both"/>
      </w:pPr>
    </w:p>
    <w:p w14:paraId="2A37E799" w14:textId="20F93339" w:rsidR="00396EB6" w:rsidRPr="00064DE9" w:rsidRDefault="00064DE9" w:rsidP="00064DE9">
      <w:pPr>
        <w:pStyle w:val="PargrafodaLista"/>
        <w:numPr>
          <w:ilvl w:val="0"/>
          <w:numId w:val="17"/>
        </w:numPr>
        <w:suppressAutoHyphens/>
        <w:spacing w:after="0" w:line="240" w:lineRule="auto"/>
        <w:jc w:val="both"/>
        <w:rPr>
          <w:rStyle w:val="Forte"/>
          <w:rFonts w:ascii="Times New Roman" w:eastAsia="Times New Roman" w:hAnsi="Times New Roman"/>
          <w:sz w:val="24"/>
          <w:szCs w:val="24"/>
          <w:lang w:eastAsia="ar-SA"/>
        </w:rPr>
      </w:pPr>
      <w:r w:rsidRPr="00064DE9">
        <w:rPr>
          <w:rStyle w:val="Forte"/>
          <w:rFonts w:ascii="Times New Roman" w:eastAsia="Times New Roman" w:hAnsi="Times New Roman"/>
          <w:sz w:val="24"/>
          <w:szCs w:val="24"/>
          <w:lang w:eastAsia="ar-SA"/>
        </w:rPr>
        <w:t xml:space="preserve">Valor médio </w:t>
      </w:r>
      <w:r w:rsidR="007B3027">
        <w:rPr>
          <w:rStyle w:val="Forte"/>
          <w:rFonts w:ascii="Times New Roman" w:eastAsia="Times New Roman" w:hAnsi="Times New Roman"/>
          <w:sz w:val="24"/>
          <w:szCs w:val="24"/>
          <w:lang w:eastAsia="ar-SA"/>
        </w:rPr>
        <w:t>estimado após pesquisa de preço</w:t>
      </w:r>
      <w:r w:rsidRPr="00064DE9">
        <w:rPr>
          <w:rStyle w:val="Forte"/>
          <w:rFonts w:ascii="Times New Roman" w:eastAsia="Times New Roman" w:hAnsi="Times New Roman"/>
          <w:sz w:val="24"/>
          <w:szCs w:val="24"/>
          <w:lang w:eastAsia="ar-SA"/>
        </w:rPr>
        <w:t>.</w:t>
      </w:r>
    </w:p>
    <w:p w14:paraId="3D8AE156" w14:textId="77777777" w:rsidR="00064DE9" w:rsidRPr="00064DE9" w:rsidRDefault="00064DE9" w:rsidP="00F448B2">
      <w:pPr>
        <w:suppressAutoHyphens/>
        <w:spacing w:after="0" w:line="240" w:lineRule="auto"/>
        <w:jc w:val="both"/>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r>
    </w:p>
    <w:tbl>
      <w:tblPr>
        <w:tblStyle w:val="Tabelacomgrade"/>
        <w:tblW w:w="0" w:type="auto"/>
        <w:tblLook w:val="04A0" w:firstRow="1" w:lastRow="0" w:firstColumn="1" w:lastColumn="0" w:noHBand="0" w:noVBand="1"/>
      </w:tblPr>
      <w:tblGrid>
        <w:gridCol w:w="988"/>
        <w:gridCol w:w="1701"/>
        <w:gridCol w:w="2268"/>
        <w:gridCol w:w="3407"/>
        <w:gridCol w:w="2092"/>
      </w:tblGrid>
      <w:tr w:rsidR="00064DE9" w:rsidRPr="00064DE9" w14:paraId="225BC4BE" w14:textId="77777777" w:rsidTr="007B3027">
        <w:tc>
          <w:tcPr>
            <w:tcW w:w="988" w:type="dxa"/>
            <w:vAlign w:val="center"/>
          </w:tcPr>
          <w:p w14:paraId="5CF3A7AE" w14:textId="0D307D0B" w:rsidR="00064DE9" w:rsidRPr="00064DE9" w:rsidRDefault="00064DE9" w:rsidP="007B3027">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b/>
                <w:bCs/>
                <w:color w:val="000000"/>
                <w:sz w:val="24"/>
                <w:szCs w:val="24"/>
                <w:lang w:eastAsia="pt-BR"/>
              </w:rPr>
              <w:t>Item</w:t>
            </w:r>
          </w:p>
        </w:tc>
        <w:tc>
          <w:tcPr>
            <w:tcW w:w="1701" w:type="dxa"/>
            <w:vAlign w:val="center"/>
          </w:tcPr>
          <w:p w14:paraId="0A7498F4" w14:textId="1839BB48" w:rsidR="00064DE9" w:rsidRPr="00064DE9" w:rsidRDefault="00064DE9" w:rsidP="007B3027">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b/>
                <w:bCs/>
                <w:sz w:val="24"/>
                <w:szCs w:val="24"/>
                <w:lang w:eastAsia="pt-BR"/>
              </w:rPr>
              <w:t>Placa</w:t>
            </w:r>
          </w:p>
        </w:tc>
        <w:tc>
          <w:tcPr>
            <w:tcW w:w="2268" w:type="dxa"/>
            <w:vAlign w:val="center"/>
          </w:tcPr>
          <w:p w14:paraId="361C7AD8" w14:textId="79D27A0A" w:rsidR="00064DE9" w:rsidRPr="00064DE9" w:rsidRDefault="00064DE9" w:rsidP="007B3027">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b/>
                <w:bCs/>
                <w:sz w:val="24"/>
                <w:szCs w:val="24"/>
                <w:lang w:eastAsia="pt-BR"/>
              </w:rPr>
              <w:t>Alocação / Unidade</w:t>
            </w:r>
          </w:p>
        </w:tc>
        <w:tc>
          <w:tcPr>
            <w:tcW w:w="3407" w:type="dxa"/>
            <w:vAlign w:val="center"/>
          </w:tcPr>
          <w:p w14:paraId="7DA17EC4" w14:textId="4943DA02" w:rsidR="00064DE9" w:rsidRPr="00064DE9" w:rsidRDefault="00064DE9" w:rsidP="007B3027">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b/>
                <w:bCs/>
                <w:sz w:val="24"/>
                <w:szCs w:val="24"/>
                <w:lang w:eastAsia="pt-BR"/>
              </w:rPr>
              <w:t>Marca/Modelo</w:t>
            </w:r>
          </w:p>
        </w:tc>
        <w:tc>
          <w:tcPr>
            <w:tcW w:w="2092" w:type="dxa"/>
            <w:vAlign w:val="center"/>
          </w:tcPr>
          <w:p w14:paraId="37891E4A" w14:textId="7BA3A18F" w:rsidR="00064DE9" w:rsidRPr="00064DE9" w:rsidRDefault="00064DE9" w:rsidP="007B3027">
            <w:pPr>
              <w:suppressAutoHyphens/>
              <w:spacing w:after="0" w:line="240" w:lineRule="auto"/>
              <w:jc w:val="center"/>
              <w:rPr>
                <w:rStyle w:val="Forte"/>
                <w:rFonts w:ascii="Times New Roman" w:eastAsia="Times New Roman" w:hAnsi="Times New Roman"/>
                <w:sz w:val="24"/>
                <w:szCs w:val="24"/>
                <w:lang w:eastAsia="ar-SA"/>
              </w:rPr>
            </w:pPr>
            <w:r w:rsidRPr="00064DE9">
              <w:rPr>
                <w:rStyle w:val="Forte"/>
                <w:rFonts w:ascii="Times New Roman" w:eastAsia="Times New Roman" w:hAnsi="Times New Roman"/>
                <w:sz w:val="24"/>
                <w:szCs w:val="24"/>
                <w:lang w:eastAsia="ar-SA"/>
              </w:rPr>
              <w:t>Valor Total Estimado</w:t>
            </w:r>
          </w:p>
        </w:tc>
      </w:tr>
      <w:tr w:rsidR="005A42E8" w:rsidRPr="00064DE9" w14:paraId="59AE0B91" w14:textId="77777777" w:rsidTr="007B3027">
        <w:tc>
          <w:tcPr>
            <w:tcW w:w="988" w:type="dxa"/>
            <w:vAlign w:val="center"/>
          </w:tcPr>
          <w:p w14:paraId="539934B3" w14:textId="14FCADFA" w:rsidR="005A42E8" w:rsidRPr="00064DE9" w:rsidRDefault="005A42E8" w:rsidP="005A42E8">
            <w:pPr>
              <w:suppressAutoHyphens/>
              <w:spacing w:after="0" w:line="240" w:lineRule="auto"/>
              <w:jc w:val="center"/>
              <w:rPr>
                <w:rFonts w:ascii="Times New Roman" w:hAnsi="Times New Roman"/>
                <w:color w:val="000000"/>
                <w:sz w:val="24"/>
                <w:szCs w:val="24"/>
                <w:lang w:eastAsia="pt-BR"/>
              </w:rPr>
            </w:pPr>
            <w:r>
              <w:rPr>
                <w:rFonts w:ascii="Times New Roman" w:hAnsi="Times New Roman"/>
                <w:color w:val="000000"/>
                <w:sz w:val="24"/>
                <w:szCs w:val="24"/>
                <w:lang w:eastAsia="pt-BR"/>
              </w:rPr>
              <w:t>01</w:t>
            </w:r>
          </w:p>
        </w:tc>
        <w:tc>
          <w:tcPr>
            <w:tcW w:w="1701" w:type="dxa"/>
            <w:vAlign w:val="center"/>
          </w:tcPr>
          <w:p w14:paraId="3787A519" w14:textId="5C25A300" w:rsidR="005A42E8" w:rsidRPr="00064DE9" w:rsidRDefault="005A42E8" w:rsidP="005A42E8">
            <w:pPr>
              <w:suppressAutoHyphens/>
              <w:spacing w:after="0" w:line="240" w:lineRule="auto"/>
              <w:jc w:val="center"/>
              <w:rPr>
                <w:rFonts w:ascii="Times New Roman" w:hAnsi="Times New Roman"/>
                <w:sz w:val="24"/>
                <w:szCs w:val="24"/>
                <w:lang w:eastAsia="pt-BR"/>
              </w:rPr>
            </w:pPr>
            <w:r w:rsidRPr="00064DE9">
              <w:rPr>
                <w:rFonts w:ascii="Times New Roman" w:hAnsi="Times New Roman"/>
                <w:sz w:val="24"/>
                <w:szCs w:val="24"/>
                <w:lang w:eastAsia="pt-BR"/>
              </w:rPr>
              <w:t>TEM6A89</w:t>
            </w:r>
          </w:p>
        </w:tc>
        <w:tc>
          <w:tcPr>
            <w:tcW w:w="2268" w:type="dxa"/>
            <w:vAlign w:val="center"/>
          </w:tcPr>
          <w:p w14:paraId="69D58366" w14:textId="2AEB2D17" w:rsidR="005A42E8" w:rsidRPr="00064DE9" w:rsidRDefault="005A42E8" w:rsidP="005A42E8">
            <w:pPr>
              <w:suppressAutoHyphens/>
              <w:spacing w:after="0" w:line="240" w:lineRule="auto"/>
              <w:jc w:val="center"/>
              <w:rPr>
                <w:rFonts w:ascii="Times New Roman" w:hAnsi="Times New Roman"/>
                <w:sz w:val="24"/>
                <w:szCs w:val="24"/>
                <w:lang w:eastAsia="pt-BR"/>
              </w:rPr>
            </w:pPr>
            <w:r w:rsidRPr="00064DE9">
              <w:rPr>
                <w:rFonts w:ascii="Times New Roman" w:hAnsi="Times New Roman"/>
                <w:sz w:val="24"/>
                <w:szCs w:val="24"/>
                <w:lang w:eastAsia="pt-BR"/>
              </w:rPr>
              <w:t>Obras</w:t>
            </w:r>
          </w:p>
        </w:tc>
        <w:tc>
          <w:tcPr>
            <w:tcW w:w="3407" w:type="dxa"/>
            <w:vAlign w:val="center"/>
          </w:tcPr>
          <w:p w14:paraId="3F1EDFA8" w14:textId="1B2D8906" w:rsidR="005A42E8" w:rsidRPr="00064DE9" w:rsidRDefault="005A42E8" w:rsidP="005A42E8">
            <w:pPr>
              <w:suppressAutoHyphens/>
              <w:spacing w:after="0" w:line="240" w:lineRule="auto"/>
              <w:jc w:val="center"/>
              <w:rPr>
                <w:rFonts w:ascii="Times New Roman" w:hAnsi="Times New Roman"/>
                <w:sz w:val="24"/>
                <w:szCs w:val="24"/>
                <w:lang w:eastAsia="pt-BR"/>
              </w:rPr>
            </w:pPr>
            <w:r w:rsidRPr="00064DE9">
              <w:rPr>
                <w:rFonts w:ascii="Times New Roman" w:hAnsi="Times New Roman"/>
                <w:sz w:val="24"/>
                <w:szCs w:val="24"/>
                <w:lang w:eastAsia="pt-BR"/>
              </w:rPr>
              <w:t xml:space="preserve">Fiat / Strada </w:t>
            </w:r>
            <w:proofErr w:type="spellStart"/>
            <w:r w:rsidRPr="00064DE9">
              <w:rPr>
                <w:rFonts w:ascii="Times New Roman" w:hAnsi="Times New Roman"/>
                <w:sz w:val="24"/>
                <w:szCs w:val="24"/>
                <w:lang w:eastAsia="pt-BR"/>
              </w:rPr>
              <w:t>Enduran</w:t>
            </w:r>
            <w:proofErr w:type="spellEnd"/>
            <w:r w:rsidRPr="00064DE9">
              <w:rPr>
                <w:rFonts w:ascii="Times New Roman" w:hAnsi="Times New Roman"/>
                <w:sz w:val="24"/>
                <w:szCs w:val="24"/>
                <w:lang w:eastAsia="pt-BR"/>
              </w:rPr>
              <w:t xml:space="preserve"> CS 13</w:t>
            </w:r>
          </w:p>
        </w:tc>
        <w:tc>
          <w:tcPr>
            <w:tcW w:w="2092" w:type="dxa"/>
            <w:vAlign w:val="center"/>
          </w:tcPr>
          <w:p w14:paraId="1E7716AF" w14:textId="3CEE7177" w:rsidR="005A42E8" w:rsidRPr="00064DE9" w:rsidRDefault="005A42E8" w:rsidP="005A42E8">
            <w:pPr>
              <w:suppressAutoHyphens/>
              <w:spacing w:after="0" w:line="240" w:lineRule="auto"/>
              <w:jc w:val="center"/>
              <w:rPr>
                <w:rStyle w:val="Forte"/>
                <w:rFonts w:ascii="Times New Roman" w:eastAsia="Times New Roman" w:hAnsi="Times New Roman"/>
                <w:b w:val="0"/>
                <w:bCs w:val="0"/>
                <w:sz w:val="24"/>
                <w:szCs w:val="24"/>
                <w:lang w:eastAsia="ar-SA"/>
              </w:rPr>
            </w:pPr>
            <w:r w:rsidRPr="00064DE9">
              <w:rPr>
                <w:rStyle w:val="Forte"/>
                <w:rFonts w:ascii="Times New Roman" w:eastAsia="Times New Roman" w:hAnsi="Times New Roman"/>
                <w:b w:val="0"/>
                <w:bCs w:val="0"/>
                <w:sz w:val="24"/>
                <w:szCs w:val="24"/>
                <w:lang w:eastAsia="ar-SA"/>
              </w:rPr>
              <w:t>4027,91</w:t>
            </w:r>
          </w:p>
        </w:tc>
      </w:tr>
      <w:tr w:rsidR="005A42E8" w:rsidRPr="00064DE9" w14:paraId="7D55F891" w14:textId="77777777" w:rsidTr="007B3027">
        <w:tc>
          <w:tcPr>
            <w:tcW w:w="988" w:type="dxa"/>
            <w:vAlign w:val="center"/>
          </w:tcPr>
          <w:p w14:paraId="218F83C8" w14:textId="7C09AB90"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color w:val="000000"/>
                <w:sz w:val="24"/>
                <w:szCs w:val="24"/>
                <w:lang w:eastAsia="pt-BR"/>
              </w:rPr>
              <w:t>02</w:t>
            </w:r>
          </w:p>
        </w:tc>
        <w:tc>
          <w:tcPr>
            <w:tcW w:w="1701" w:type="dxa"/>
            <w:vAlign w:val="center"/>
          </w:tcPr>
          <w:p w14:paraId="19BF4B14" w14:textId="1A07A787"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SYZ0F59</w:t>
            </w:r>
          </w:p>
        </w:tc>
        <w:tc>
          <w:tcPr>
            <w:tcW w:w="2268" w:type="dxa"/>
            <w:vAlign w:val="center"/>
          </w:tcPr>
          <w:p w14:paraId="5AAFF350" w14:textId="32B2B565"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Polícia Militar</w:t>
            </w:r>
          </w:p>
        </w:tc>
        <w:tc>
          <w:tcPr>
            <w:tcW w:w="3407" w:type="dxa"/>
            <w:vAlign w:val="center"/>
          </w:tcPr>
          <w:p w14:paraId="2B1634FB" w14:textId="0CE5A4E2"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 xml:space="preserve">Renault/ </w:t>
            </w:r>
            <w:proofErr w:type="spellStart"/>
            <w:r w:rsidRPr="00064DE9">
              <w:rPr>
                <w:rFonts w:ascii="Times New Roman" w:hAnsi="Times New Roman"/>
                <w:sz w:val="24"/>
                <w:szCs w:val="24"/>
                <w:lang w:eastAsia="pt-BR"/>
              </w:rPr>
              <w:t>Duster</w:t>
            </w:r>
            <w:proofErr w:type="spellEnd"/>
            <w:r w:rsidRPr="00064DE9">
              <w:rPr>
                <w:rFonts w:ascii="Times New Roman" w:hAnsi="Times New Roman"/>
                <w:sz w:val="24"/>
                <w:szCs w:val="24"/>
                <w:lang w:eastAsia="pt-BR"/>
              </w:rPr>
              <w:t xml:space="preserve"> </w:t>
            </w:r>
            <w:proofErr w:type="spellStart"/>
            <w:r w:rsidRPr="00064DE9">
              <w:rPr>
                <w:rFonts w:ascii="Times New Roman" w:hAnsi="Times New Roman"/>
                <w:sz w:val="24"/>
                <w:szCs w:val="24"/>
                <w:lang w:eastAsia="pt-BR"/>
              </w:rPr>
              <w:t>Intp</w:t>
            </w:r>
            <w:proofErr w:type="spellEnd"/>
            <w:r w:rsidRPr="00064DE9">
              <w:rPr>
                <w:rFonts w:ascii="Times New Roman" w:hAnsi="Times New Roman"/>
                <w:sz w:val="24"/>
                <w:szCs w:val="24"/>
                <w:lang w:eastAsia="pt-BR"/>
              </w:rPr>
              <w:t xml:space="preserve"> MT</w:t>
            </w:r>
          </w:p>
        </w:tc>
        <w:tc>
          <w:tcPr>
            <w:tcW w:w="2092" w:type="dxa"/>
            <w:vAlign w:val="center"/>
          </w:tcPr>
          <w:p w14:paraId="0DFB50C3" w14:textId="579751ED" w:rsidR="005A42E8" w:rsidRPr="00064DE9" w:rsidRDefault="005A42E8" w:rsidP="005A42E8">
            <w:pPr>
              <w:suppressAutoHyphens/>
              <w:spacing w:after="0" w:line="240" w:lineRule="auto"/>
              <w:jc w:val="center"/>
              <w:rPr>
                <w:rStyle w:val="Forte"/>
                <w:rFonts w:ascii="Times New Roman" w:eastAsia="Times New Roman" w:hAnsi="Times New Roman"/>
                <w:b w:val="0"/>
                <w:bCs w:val="0"/>
                <w:sz w:val="24"/>
                <w:szCs w:val="24"/>
                <w:lang w:eastAsia="ar-SA"/>
              </w:rPr>
            </w:pPr>
            <w:r w:rsidRPr="00064DE9">
              <w:rPr>
                <w:rStyle w:val="Forte"/>
                <w:rFonts w:ascii="Times New Roman" w:eastAsia="Times New Roman" w:hAnsi="Times New Roman"/>
                <w:b w:val="0"/>
                <w:bCs w:val="0"/>
                <w:sz w:val="24"/>
                <w:szCs w:val="24"/>
                <w:lang w:eastAsia="ar-SA"/>
              </w:rPr>
              <w:t>4089,15</w:t>
            </w:r>
          </w:p>
        </w:tc>
      </w:tr>
      <w:tr w:rsidR="005A42E8" w:rsidRPr="00064DE9" w14:paraId="5E41F46E" w14:textId="77777777" w:rsidTr="007B3027">
        <w:tc>
          <w:tcPr>
            <w:tcW w:w="988" w:type="dxa"/>
            <w:vAlign w:val="center"/>
          </w:tcPr>
          <w:p w14:paraId="662DC790" w14:textId="60F326A0"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color w:val="000000"/>
                <w:sz w:val="24"/>
                <w:szCs w:val="24"/>
                <w:lang w:eastAsia="pt-BR"/>
              </w:rPr>
              <w:t>03</w:t>
            </w:r>
          </w:p>
        </w:tc>
        <w:tc>
          <w:tcPr>
            <w:tcW w:w="1701" w:type="dxa"/>
            <w:vAlign w:val="center"/>
          </w:tcPr>
          <w:p w14:paraId="054DC6F1" w14:textId="4A59ED5A"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RVX1E56</w:t>
            </w:r>
          </w:p>
        </w:tc>
        <w:tc>
          <w:tcPr>
            <w:tcW w:w="2268" w:type="dxa"/>
            <w:vAlign w:val="center"/>
          </w:tcPr>
          <w:p w14:paraId="13D5C70C" w14:textId="71F9C43C"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Saúde</w:t>
            </w:r>
          </w:p>
        </w:tc>
        <w:tc>
          <w:tcPr>
            <w:tcW w:w="3407" w:type="dxa"/>
            <w:vAlign w:val="center"/>
          </w:tcPr>
          <w:p w14:paraId="0B41D361" w14:textId="53288BC8" w:rsidR="005A42E8" w:rsidRPr="00064DE9" w:rsidRDefault="005A42E8" w:rsidP="005A42E8">
            <w:pPr>
              <w:suppressAutoHyphens/>
              <w:spacing w:after="0" w:line="240" w:lineRule="auto"/>
              <w:jc w:val="center"/>
              <w:rPr>
                <w:rStyle w:val="Forte"/>
                <w:rFonts w:ascii="Times New Roman" w:eastAsia="Times New Roman" w:hAnsi="Times New Roman"/>
                <w:sz w:val="24"/>
                <w:szCs w:val="24"/>
                <w:lang w:eastAsia="ar-SA"/>
              </w:rPr>
            </w:pPr>
            <w:r w:rsidRPr="00064DE9">
              <w:rPr>
                <w:rFonts w:ascii="Times New Roman" w:hAnsi="Times New Roman"/>
                <w:sz w:val="24"/>
                <w:szCs w:val="24"/>
                <w:lang w:eastAsia="pt-BR"/>
              </w:rPr>
              <w:t xml:space="preserve">Renault / </w:t>
            </w:r>
            <w:proofErr w:type="spellStart"/>
            <w:r w:rsidRPr="00064DE9">
              <w:rPr>
                <w:rFonts w:ascii="Times New Roman" w:hAnsi="Times New Roman"/>
                <w:sz w:val="24"/>
                <w:szCs w:val="24"/>
                <w:lang w:eastAsia="pt-BR"/>
              </w:rPr>
              <w:t>Kwid</w:t>
            </w:r>
            <w:proofErr w:type="spellEnd"/>
            <w:r w:rsidRPr="00064DE9">
              <w:rPr>
                <w:rFonts w:ascii="Times New Roman" w:hAnsi="Times New Roman"/>
                <w:sz w:val="24"/>
                <w:szCs w:val="24"/>
                <w:lang w:eastAsia="pt-BR"/>
              </w:rPr>
              <w:t xml:space="preserve"> Zen 2</w:t>
            </w:r>
          </w:p>
        </w:tc>
        <w:tc>
          <w:tcPr>
            <w:tcW w:w="2092" w:type="dxa"/>
            <w:vAlign w:val="center"/>
          </w:tcPr>
          <w:p w14:paraId="7756F6AB" w14:textId="461FC659" w:rsidR="005A42E8" w:rsidRPr="00064DE9" w:rsidRDefault="005A42E8" w:rsidP="005A42E8">
            <w:pPr>
              <w:suppressAutoHyphens/>
              <w:spacing w:after="0" w:line="240" w:lineRule="auto"/>
              <w:jc w:val="center"/>
              <w:rPr>
                <w:rStyle w:val="Forte"/>
                <w:rFonts w:ascii="Times New Roman" w:eastAsia="Times New Roman" w:hAnsi="Times New Roman"/>
                <w:b w:val="0"/>
                <w:bCs w:val="0"/>
                <w:sz w:val="24"/>
                <w:szCs w:val="24"/>
                <w:lang w:eastAsia="ar-SA"/>
              </w:rPr>
            </w:pPr>
            <w:r w:rsidRPr="00064DE9">
              <w:rPr>
                <w:rStyle w:val="Forte"/>
                <w:rFonts w:ascii="Times New Roman" w:eastAsia="Times New Roman" w:hAnsi="Times New Roman"/>
                <w:b w:val="0"/>
                <w:bCs w:val="0"/>
                <w:sz w:val="24"/>
                <w:szCs w:val="24"/>
                <w:lang w:eastAsia="ar-SA"/>
              </w:rPr>
              <w:t>3308,67</w:t>
            </w:r>
          </w:p>
        </w:tc>
      </w:tr>
      <w:tr w:rsidR="005A42E8" w:rsidRPr="00064DE9" w14:paraId="73EF41E3" w14:textId="77777777" w:rsidTr="00064DE9">
        <w:tc>
          <w:tcPr>
            <w:tcW w:w="10456" w:type="dxa"/>
            <w:gridSpan w:val="5"/>
            <w:vAlign w:val="center"/>
          </w:tcPr>
          <w:p w14:paraId="5F059342" w14:textId="774708B2" w:rsidR="005A42E8" w:rsidRPr="00064DE9" w:rsidRDefault="005A42E8" w:rsidP="005A42E8">
            <w:pPr>
              <w:suppressAutoHyphens/>
              <w:spacing w:after="0" w:line="240" w:lineRule="auto"/>
              <w:jc w:val="right"/>
              <w:rPr>
                <w:rStyle w:val="Forte"/>
                <w:rFonts w:ascii="Times New Roman" w:eastAsia="Times New Roman" w:hAnsi="Times New Roman"/>
                <w:b w:val="0"/>
                <w:bCs w:val="0"/>
                <w:sz w:val="24"/>
                <w:szCs w:val="24"/>
                <w:lang w:eastAsia="ar-SA"/>
              </w:rPr>
            </w:pPr>
            <w:r>
              <w:rPr>
                <w:rStyle w:val="Forte"/>
                <w:rFonts w:ascii="Times New Roman" w:eastAsia="Times New Roman" w:hAnsi="Times New Roman"/>
                <w:b w:val="0"/>
                <w:bCs w:val="0"/>
                <w:sz w:val="24"/>
                <w:szCs w:val="24"/>
                <w:lang w:eastAsia="ar-SA"/>
              </w:rPr>
              <w:t>Valor Total Estimado:   11425,73</w:t>
            </w:r>
          </w:p>
        </w:tc>
      </w:tr>
    </w:tbl>
    <w:p w14:paraId="1ABEBE99" w14:textId="7B259995" w:rsidR="00064DE9" w:rsidRPr="007E0F0A" w:rsidRDefault="00064DE9" w:rsidP="00F448B2">
      <w:pPr>
        <w:suppressAutoHyphens/>
        <w:spacing w:after="0" w:line="240" w:lineRule="auto"/>
        <w:jc w:val="both"/>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r>
    </w:p>
    <w:p w14:paraId="40EEB288" w14:textId="336584A0" w:rsidR="001212E3" w:rsidRPr="00E46F3C" w:rsidRDefault="001E5F29" w:rsidP="007B3027">
      <w:pPr>
        <w:pStyle w:val="Ttulo2"/>
        <w:spacing w:line="276" w:lineRule="auto"/>
        <w:rPr>
          <w:rFonts w:ascii="Times New Roman" w:hAnsi="Times New Roman" w:cs="Times New Roman"/>
          <w:i w:val="0"/>
        </w:rPr>
      </w:pPr>
      <w:r>
        <w:rPr>
          <w:rFonts w:ascii="Times New Roman" w:hAnsi="Times New Roman" w:cs="Times New Roman"/>
          <w:i w:val="0"/>
        </w:rPr>
        <w:t>3</w:t>
      </w:r>
      <w:r w:rsidR="000224F0" w:rsidRPr="00E46F3C">
        <w:rPr>
          <w:rFonts w:ascii="Times New Roman" w:hAnsi="Times New Roman" w:cs="Times New Roman"/>
          <w:i w:val="0"/>
        </w:rPr>
        <w:t xml:space="preserve">. </w:t>
      </w:r>
      <w:r w:rsidR="00F95B87" w:rsidRPr="00E46F3C">
        <w:rPr>
          <w:rFonts w:ascii="Times New Roman" w:hAnsi="Times New Roman" w:cs="Times New Roman"/>
          <w:i w:val="0"/>
        </w:rPr>
        <w:t>JUSTIFICATIVA DA CONTRATAÇÃO:</w:t>
      </w:r>
    </w:p>
    <w:p w14:paraId="14A82276" w14:textId="4FAF1017" w:rsidR="006C2538" w:rsidRDefault="00C5721E" w:rsidP="007B3027">
      <w:pPr>
        <w:spacing w:after="0"/>
        <w:ind w:firstLine="708"/>
        <w:jc w:val="both"/>
        <w:rPr>
          <w:rFonts w:ascii="Times New Roman" w:hAnsi="Times New Roman"/>
          <w:sz w:val="24"/>
          <w:szCs w:val="24"/>
        </w:rPr>
      </w:pPr>
      <w:r w:rsidRPr="00C5721E">
        <w:rPr>
          <w:rFonts w:ascii="Times New Roman" w:hAnsi="Times New Roman"/>
          <w:sz w:val="24"/>
          <w:szCs w:val="24"/>
        </w:rPr>
        <w:t xml:space="preserve">O contrato de seguro de veículos tem como finalidade proteger o patrimônio </w:t>
      </w:r>
      <w:r w:rsidR="005E065C">
        <w:rPr>
          <w:rFonts w:ascii="Times New Roman" w:hAnsi="Times New Roman"/>
          <w:sz w:val="24"/>
          <w:szCs w:val="24"/>
        </w:rPr>
        <w:t>público</w:t>
      </w:r>
      <w:r w:rsidRPr="00C5721E">
        <w:rPr>
          <w:rFonts w:ascii="Times New Roman" w:hAnsi="Times New Roman"/>
          <w:sz w:val="24"/>
          <w:szCs w:val="24"/>
        </w:rPr>
        <w:t>, à medida que oferece reposição do</w:t>
      </w:r>
      <w:r>
        <w:rPr>
          <w:rFonts w:ascii="Times New Roman" w:hAnsi="Times New Roman"/>
          <w:sz w:val="24"/>
          <w:szCs w:val="24"/>
        </w:rPr>
        <w:t xml:space="preserve"> </w:t>
      </w:r>
      <w:r w:rsidRPr="00C5721E">
        <w:rPr>
          <w:rFonts w:ascii="Times New Roman" w:hAnsi="Times New Roman"/>
          <w:sz w:val="24"/>
          <w:szCs w:val="24"/>
        </w:rPr>
        <w:t>veículo mediante indenização pelo valor de mercado do bem, nos casos de furto, roubo ou acidentes que causem perda total do veículo segurado, e nos</w:t>
      </w:r>
      <w:r>
        <w:rPr>
          <w:rFonts w:ascii="Times New Roman" w:hAnsi="Times New Roman"/>
          <w:sz w:val="24"/>
          <w:szCs w:val="24"/>
        </w:rPr>
        <w:t xml:space="preserve"> casos de reparação dos danos </w:t>
      </w:r>
      <w:r w:rsidRPr="00C5721E">
        <w:rPr>
          <w:rFonts w:ascii="Times New Roman" w:hAnsi="Times New Roman"/>
          <w:sz w:val="24"/>
          <w:szCs w:val="24"/>
        </w:rPr>
        <w:t>causados em decorrência de colisões ou outros sinistros recuperáveis.</w:t>
      </w:r>
    </w:p>
    <w:p w14:paraId="50AFE3DD" w14:textId="77777777" w:rsidR="00DD7743" w:rsidRDefault="00DD7743" w:rsidP="00C5721E">
      <w:pPr>
        <w:spacing w:after="0" w:line="240" w:lineRule="auto"/>
        <w:ind w:firstLine="708"/>
        <w:rPr>
          <w:rFonts w:ascii="Times New Roman" w:hAnsi="Times New Roman"/>
          <w:b/>
          <w:sz w:val="24"/>
          <w:szCs w:val="24"/>
        </w:rPr>
      </w:pPr>
    </w:p>
    <w:p w14:paraId="3358A4D0" w14:textId="04643DEB" w:rsidR="00446562" w:rsidRPr="00E46F3C" w:rsidRDefault="001E5F29" w:rsidP="006C2538">
      <w:pPr>
        <w:spacing w:after="0" w:line="240" w:lineRule="auto"/>
        <w:rPr>
          <w:rFonts w:ascii="Times New Roman" w:hAnsi="Times New Roman"/>
          <w:b/>
          <w:sz w:val="24"/>
          <w:szCs w:val="24"/>
        </w:rPr>
      </w:pPr>
      <w:r>
        <w:rPr>
          <w:rFonts w:ascii="Times New Roman" w:hAnsi="Times New Roman"/>
          <w:b/>
          <w:sz w:val="24"/>
          <w:szCs w:val="24"/>
        </w:rPr>
        <w:t>4</w:t>
      </w:r>
      <w:r w:rsidR="00446562" w:rsidRPr="00E46F3C">
        <w:rPr>
          <w:rFonts w:ascii="Times New Roman" w:hAnsi="Times New Roman"/>
          <w:b/>
          <w:sz w:val="24"/>
          <w:szCs w:val="24"/>
        </w:rPr>
        <w:t>. PARÂMETROS DA LICITAÇÃO:</w:t>
      </w:r>
    </w:p>
    <w:p w14:paraId="6942A31B" w14:textId="77777777" w:rsidR="00C0019E"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Será adotado tratamento diferenciado a microempresas (ME) e empresas de pequeno porte</w:t>
      </w:r>
      <w:r w:rsidRPr="00E46F3C">
        <w:rPr>
          <w:rFonts w:ascii="Times New Roman" w:hAnsi="Times New Roman"/>
          <w:spacing w:val="1"/>
          <w:sz w:val="24"/>
          <w:szCs w:val="24"/>
        </w:rPr>
        <w:t xml:space="preserve"> </w:t>
      </w:r>
      <w:r w:rsidRPr="00E46F3C">
        <w:rPr>
          <w:rFonts w:ascii="Times New Roman" w:hAnsi="Times New Roman"/>
          <w:sz w:val="24"/>
          <w:szCs w:val="24"/>
        </w:rPr>
        <w:t>(EPP), conforme o disposto no art. 48 da Lei Complementar nº 123/2006 (alterado pela Lei</w:t>
      </w:r>
      <w:r w:rsidRPr="00E46F3C">
        <w:rPr>
          <w:rFonts w:ascii="Times New Roman" w:hAnsi="Times New Roman"/>
          <w:spacing w:val="1"/>
          <w:sz w:val="24"/>
          <w:szCs w:val="24"/>
        </w:rPr>
        <w:t xml:space="preserve"> </w:t>
      </w:r>
      <w:r w:rsidRPr="00E46F3C">
        <w:rPr>
          <w:rFonts w:ascii="Times New Roman" w:hAnsi="Times New Roman"/>
          <w:sz w:val="24"/>
          <w:szCs w:val="24"/>
        </w:rPr>
        <w:t>Complementar</w:t>
      </w:r>
      <w:r w:rsidRPr="00E46F3C">
        <w:rPr>
          <w:rFonts w:ascii="Times New Roman" w:hAnsi="Times New Roman"/>
          <w:spacing w:val="-2"/>
          <w:sz w:val="24"/>
          <w:szCs w:val="24"/>
        </w:rPr>
        <w:t xml:space="preserve"> </w:t>
      </w:r>
      <w:r w:rsidRPr="00E46F3C">
        <w:rPr>
          <w:rFonts w:ascii="Times New Roman" w:hAnsi="Times New Roman"/>
          <w:sz w:val="24"/>
          <w:szCs w:val="24"/>
        </w:rPr>
        <w:t>nº</w:t>
      </w:r>
      <w:r w:rsidRPr="00E46F3C">
        <w:rPr>
          <w:rFonts w:ascii="Times New Roman" w:hAnsi="Times New Roman"/>
          <w:spacing w:val="-1"/>
          <w:sz w:val="24"/>
          <w:szCs w:val="24"/>
        </w:rPr>
        <w:t xml:space="preserve"> </w:t>
      </w:r>
      <w:r w:rsidRPr="00E46F3C">
        <w:rPr>
          <w:rFonts w:ascii="Times New Roman" w:hAnsi="Times New Roman"/>
          <w:sz w:val="24"/>
          <w:szCs w:val="24"/>
        </w:rPr>
        <w:t>147/2014).</w:t>
      </w:r>
    </w:p>
    <w:p w14:paraId="3C78215E" w14:textId="5BBAFAFA" w:rsidR="00C0019E" w:rsidRDefault="00C0019E" w:rsidP="00C0019E">
      <w:pPr>
        <w:spacing w:after="0"/>
        <w:ind w:firstLine="708"/>
        <w:jc w:val="both"/>
        <w:rPr>
          <w:rFonts w:ascii="Times New Roman" w:hAnsi="Times New Roman"/>
          <w:sz w:val="24"/>
          <w:szCs w:val="24"/>
        </w:rPr>
      </w:pPr>
      <w:r>
        <w:rPr>
          <w:rFonts w:ascii="Times New Roman" w:hAnsi="Times New Roman"/>
          <w:sz w:val="24"/>
          <w:szCs w:val="24"/>
        </w:rPr>
        <w:t xml:space="preserve">Este certame terá validade para 12 meses, podendo ser prorrogado </w:t>
      </w:r>
      <w:r w:rsidR="00DB0B62">
        <w:rPr>
          <w:rFonts w:ascii="Times New Roman" w:hAnsi="Times New Roman"/>
          <w:sz w:val="24"/>
          <w:szCs w:val="24"/>
        </w:rPr>
        <w:t>nos termos da lei.</w:t>
      </w:r>
    </w:p>
    <w:p w14:paraId="67A4F5D4" w14:textId="77777777" w:rsidR="00C0019E" w:rsidRDefault="00C0019E" w:rsidP="00C0019E">
      <w:pPr>
        <w:spacing w:after="0"/>
        <w:ind w:firstLine="708"/>
        <w:jc w:val="both"/>
        <w:rPr>
          <w:rFonts w:ascii="Times New Roman" w:hAnsi="Times New Roman"/>
          <w:sz w:val="24"/>
          <w:szCs w:val="24"/>
        </w:rPr>
      </w:pPr>
    </w:p>
    <w:p w14:paraId="233A0B02" w14:textId="029B4516" w:rsidR="005E4BDD" w:rsidRPr="00E46F3C" w:rsidRDefault="001E5F29" w:rsidP="00073B5B">
      <w:pPr>
        <w:pStyle w:val="Ttulo3"/>
        <w:spacing w:line="276" w:lineRule="auto"/>
        <w:jc w:val="both"/>
      </w:pPr>
      <w:r>
        <w:t>5.</w:t>
      </w:r>
      <w:r w:rsidR="000224F0" w:rsidRPr="00E46F3C">
        <w:t xml:space="preserve"> </w:t>
      </w:r>
      <w:r w:rsidR="00324C3F" w:rsidRPr="000C2315">
        <w:t>CRITÉRIOS DE ACEITAÇÃO DA PROPOSTA E QUALIFICAÇÃO TÉCNICA:</w:t>
      </w:r>
    </w:p>
    <w:p w14:paraId="1F2BD57D" w14:textId="67558DC0" w:rsidR="00324C3F" w:rsidRDefault="00C82AEF" w:rsidP="00E15AC8">
      <w:pPr>
        <w:spacing w:after="0"/>
        <w:ind w:firstLine="708"/>
        <w:jc w:val="both"/>
        <w:rPr>
          <w:rFonts w:ascii="Times New Roman" w:hAnsi="Times New Roman"/>
          <w:sz w:val="24"/>
          <w:szCs w:val="24"/>
        </w:rPr>
      </w:pPr>
      <w:r w:rsidRPr="00C82AEF">
        <w:rPr>
          <w:rFonts w:ascii="Times New Roman" w:hAnsi="Times New Roman"/>
          <w:sz w:val="24"/>
          <w:szCs w:val="24"/>
        </w:rPr>
        <w:t xml:space="preserve">Capacidade técnica e regularidade fiscal do proponente: O fornecedor deverá apresentar atestado de capacidade técnica comprovando </w:t>
      </w:r>
      <w:r>
        <w:rPr>
          <w:rFonts w:ascii="Times New Roman" w:hAnsi="Times New Roman"/>
          <w:sz w:val="24"/>
          <w:szCs w:val="24"/>
        </w:rPr>
        <w:t xml:space="preserve">a prestação </w:t>
      </w:r>
      <w:r w:rsidR="00A52CE9">
        <w:rPr>
          <w:rFonts w:ascii="Times New Roman" w:hAnsi="Times New Roman"/>
          <w:sz w:val="24"/>
          <w:szCs w:val="24"/>
        </w:rPr>
        <w:t>dos serviços compatíveis</w:t>
      </w:r>
      <w:r w:rsidRPr="00C82AEF">
        <w:rPr>
          <w:rFonts w:ascii="Times New Roman" w:hAnsi="Times New Roman"/>
          <w:sz w:val="24"/>
          <w:szCs w:val="24"/>
        </w:rPr>
        <w:t xml:space="preserve"> com o objeto, além de estar em situação regular perante o Fisco e demais órgãos de controle.</w:t>
      </w:r>
    </w:p>
    <w:p w14:paraId="334BDACF" w14:textId="77777777" w:rsidR="00C82AEF" w:rsidRPr="00E46F3C" w:rsidRDefault="00C82AEF" w:rsidP="00E15AC8">
      <w:pPr>
        <w:spacing w:after="0"/>
        <w:ind w:firstLine="708"/>
        <w:jc w:val="both"/>
        <w:rPr>
          <w:rFonts w:ascii="Times New Roman" w:hAnsi="Times New Roman"/>
          <w:sz w:val="24"/>
          <w:szCs w:val="24"/>
          <w:lang w:eastAsia="ar-SA"/>
        </w:rPr>
      </w:pPr>
    </w:p>
    <w:p w14:paraId="61A74651" w14:textId="7289EBD2" w:rsidR="005E4BDD" w:rsidRPr="00E46F3C" w:rsidRDefault="001E5F29" w:rsidP="001212E3">
      <w:pPr>
        <w:pStyle w:val="Ttulo3"/>
        <w:spacing w:line="276" w:lineRule="auto"/>
        <w:jc w:val="both"/>
      </w:pPr>
      <w:r>
        <w:t>6</w:t>
      </w:r>
      <w:r w:rsidR="005E4BDD" w:rsidRPr="00E46F3C">
        <w:t>. CRITÉRIOS DE HABILITAÇÃO:</w:t>
      </w:r>
    </w:p>
    <w:p w14:paraId="730601CC" w14:textId="50E8EFAC" w:rsidR="00E71873" w:rsidRDefault="00E71873"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423614BA" w14:textId="77777777" w:rsidR="00E15AC8" w:rsidRPr="00E46F3C" w:rsidRDefault="00E15AC8"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p>
    <w:p w14:paraId="6AA29D68" w14:textId="292AB698" w:rsidR="000A439A" w:rsidRPr="00E46F3C" w:rsidRDefault="001E5F29"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Pr>
          <w:rFonts w:ascii="Times New Roman" w:eastAsia="Arial Unicode MS" w:hAnsi="Times New Roman"/>
          <w:b/>
          <w:sz w:val="24"/>
          <w:szCs w:val="24"/>
        </w:rPr>
        <w:t>6</w:t>
      </w:r>
      <w:r w:rsidR="000A439A" w:rsidRPr="00E46F3C">
        <w:rPr>
          <w:rFonts w:ascii="Times New Roman" w:eastAsia="Arial Unicode MS" w:hAnsi="Times New Roman"/>
          <w:b/>
          <w:sz w:val="24"/>
          <w:szCs w:val="24"/>
        </w:rPr>
        <w:t>.1.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0FAEED0"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64662449" w:rsidR="005E4BDD" w:rsidRPr="00E46F3C" w:rsidRDefault="001E5F29"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Pr>
          <w:rFonts w:ascii="Times New Roman" w:hAnsi="Times New Roman"/>
          <w:b/>
          <w:sz w:val="24"/>
          <w:szCs w:val="24"/>
        </w:rPr>
        <w:t>6</w:t>
      </w:r>
      <w:r w:rsidR="00A5378F" w:rsidRPr="00E46F3C">
        <w:rPr>
          <w:rFonts w:ascii="Times New Roman" w:hAnsi="Times New Roman"/>
          <w:b/>
          <w:sz w:val="24"/>
          <w:szCs w:val="24"/>
        </w:rPr>
        <w:t xml:space="preserve">.2.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00A5378F"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7A9838B" w14:textId="660BB454" w:rsidR="00FE46AE" w:rsidRDefault="003967E0" w:rsidP="00FE46AE">
      <w:pPr>
        <w:spacing w:after="0"/>
        <w:ind w:firstLine="708"/>
        <w:jc w:val="both"/>
        <w:rPr>
          <w:rFonts w:ascii="Times New Roman" w:hAnsi="Times New Roman"/>
          <w:bCs/>
          <w:sz w:val="24"/>
          <w:szCs w:val="24"/>
        </w:rPr>
      </w:pPr>
      <w:r w:rsidRPr="00A42322">
        <w:rPr>
          <w:rFonts w:ascii="Times New Roman" w:hAnsi="Times New Roman"/>
          <w:bCs/>
          <w:sz w:val="24"/>
          <w:szCs w:val="24"/>
        </w:rPr>
        <w:t>Certidão negativa de falência expedida pelo distribuidor da sede do fornecedor - Lei nº 14.133, de 2021, art. 69, caput, inciso II)</w:t>
      </w:r>
      <w:r w:rsidR="00FE46AE">
        <w:rPr>
          <w:rFonts w:ascii="Times New Roman" w:hAnsi="Times New Roman"/>
          <w:bCs/>
          <w:sz w:val="24"/>
          <w:szCs w:val="24"/>
        </w:rPr>
        <w:t>.</w:t>
      </w:r>
    </w:p>
    <w:p w14:paraId="0B628D46" w14:textId="18AF0D70" w:rsidR="00FE46AE" w:rsidRDefault="00F11258" w:rsidP="00FE46AE">
      <w:pPr>
        <w:spacing w:after="0"/>
        <w:ind w:firstLine="708"/>
        <w:jc w:val="both"/>
        <w:rPr>
          <w:rFonts w:ascii="Times New Roman" w:hAnsi="Times New Roman"/>
          <w:bCs/>
          <w:sz w:val="24"/>
          <w:szCs w:val="24"/>
        </w:rPr>
      </w:pPr>
      <w:r w:rsidRPr="00F11258">
        <w:rPr>
          <w:rFonts w:ascii="Times New Roman" w:hAnsi="Times New Roman"/>
          <w:bCs/>
          <w:sz w:val="24"/>
          <w:szCs w:val="24"/>
        </w:rPr>
        <w:t xml:space="preserve"> Prova de registro da Seguradora junto à SUSEP.</w:t>
      </w:r>
    </w:p>
    <w:p w14:paraId="0EA33A43" w14:textId="77777777" w:rsidR="00F11258" w:rsidRPr="00FE46AE" w:rsidRDefault="00F11258" w:rsidP="00FE46AE">
      <w:pPr>
        <w:spacing w:after="0"/>
        <w:ind w:firstLine="708"/>
        <w:jc w:val="both"/>
        <w:rPr>
          <w:rFonts w:ascii="Times New Roman" w:hAnsi="Times New Roman"/>
          <w:bCs/>
          <w:sz w:val="24"/>
          <w:szCs w:val="24"/>
        </w:rPr>
      </w:pPr>
    </w:p>
    <w:p w14:paraId="6A5597AD" w14:textId="4D086F7A" w:rsidR="00953EA2" w:rsidRPr="00E46F3C" w:rsidRDefault="001E5F29" w:rsidP="00E15AC8">
      <w:pPr>
        <w:pStyle w:val="Ttulo3"/>
        <w:spacing w:after="240" w:line="276" w:lineRule="auto"/>
        <w:jc w:val="both"/>
      </w:pPr>
      <w:r>
        <w:t>7</w:t>
      </w:r>
      <w:r w:rsidR="00953EA2" w:rsidRPr="00E46F3C">
        <w:t>. EXECUÇÃO DO OBJETO:</w:t>
      </w:r>
    </w:p>
    <w:p w14:paraId="4B0EEA27" w14:textId="23714DCD" w:rsidR="00953EA2" w:rsidRPr="00E46F3C" w:rsidRDefault="009D0964" w:rsidP="001212E3">
      <w:pPr>
        <w:pStyle w:val="Ttulo3"/>
        <w:spacing w:line="276" w:lineRule="auto"/>
        <w:jc w:val="both"/>
      </w:pPr>
      <w:r>
        <w:t>7</w:t>
      </w:r>
      <w:r w:rsidRPr="00E46F3C">
        <w:t xml:space="preserve">.1. PRAZO DE </w:t>
      </w:r>
      <w:r>
        <w:t>EXECUÇÃO</w:t>
      </w:r>
      <w:r w:rsidRPr="00E46F3C">
        <w:t>:</w:t>
      </w:r>
    </w:p>
    <w:p w14:paraId="6B8EA513" w14:textId="30FB7938" w:rsidR="00CB3238" w:rsidRPr="00CB3238" w:rsidRDefault="00142526" w:rsidP="0000194F">
      <w:pPr>
        <w:pStyle w:val="Ttulo3"/>
        <w:spacing w:line="276" w:lineRule="auto"/>
        <w:jc w:val="both"/>
        <w:rPr>
          <w:b w:val="0"/>
        </w:rPr>
      </w:pPr>
      <w:r>
        <w:rPr>
          <w:b w:val="0"/>
        </w:rPr>
        <w:tab/>
      </w:r>
      <w:r w:rsidRPr="00064DE9">
        <w:rPr>
          <w:b w:val="0"/>
        </w:rPr>
        <w:t xml:space="preserve">As apólices deverão ser apresentadas em até </w:t>
      </w:r>
      <w:r w:rsidR="00CB3238" w:rsidRPr="00064DE9">
        <w:rPr>
          <w:b w:val="0"/>
        </w:rPr>
        <w:t>20 dias corridos, a partir do envio da autorização de fornecimento</w:t>
      </w:r>
      <w:r w:rsidR="0000194F">
        <w:rPr>
          <w:b w:val="0"/>
        </w:rPr>
        <w:t>. O seguro deve estar vigente imediatamente após a assinatura do contrato.</w:t>
      </w:r>
    </w:p>
    <w:p w14:paraId="7E61749E" w14:textId="43A69236" w:rsidR="00142526" w:rsidRPr="00CB3238" w:rsidRDefault="00142526" w:rsidP="00CB3238">
      <w:pPr>
        <w:pStyle w:val="Ttulo3"/>
        <w:spacing w:line="276" w:lineRule="auto"/>
        <w:jc w:val="both"/>
        <w:rPr>
          <w:b w:val="0"/>
        </w:rPr>
      </w:pPr>
      <w:r w:rsidRPr="00CB3238">
        <w:rPr>
          <w:b w:val="0"/>
        </w:rPr>
        <w:tab/>
        <w:t>OBS: A apólice que estiver incorreta será devolvida e o pagamento será efetuado após correção e reapresentação da mesma. O pagamento somente será efetivado depois de verificada a regularidade fiscal da empresa, ficando a CONTRATADA ciente de que as certidões apresentadas no ato da contratação deverão ter seu prazo de vali</w:t>
      </w:r>
      <w:r w:rsidR="00CB3238" w:rsidRPr="00CB3238">
        <w:rPr>
          <w:b w:val="0"/>
        </w:rPr>
        <w:t>dade renovada a cada vencimento;</w:t>
      </w:r>
    </w:p>
    <w:p w14:paraId="6FB4D7E4" w14:textId="77777777" w:rsidR="009B6100" w:rsidRDefault="009B6100" w:rsidP="001212E3">
      <w:pPr>
        <w:pStyle w:val="Ttulo3"/>
        <w:spacing w:line="276" w:lineRule="auto"/>
        <w:jc w:val="both"/>
      </w:pPr>
    </w:p>
    <w:p w14:paraId="756D3556" w14:textId="287A848C" w:rsidR="001212E3" w:rsidRPr="00E46F3C" w:rsidRDefault="001E5F29" w:rsidP="001212E3">
      <w:pPr>
        <w:pStyle w:val="Ttulo3"/>
        <w:spacing w:line="276" w:lineRule="auto"/>
        <w:jc w:val="both"/>
        <w:rPr>
          <w:u w:val="single"/>
        </w:rPr>
      </w:pPr>
      <w:r>
        <w:t>7</w:t>
      </w:r>
      <w:r w:rsidR="00953EA2" w:rsidRPr="00E46F3C">
        <w:t xml:space="preserve">.2. ENDEREÇO </w:t>
      </w:r>
      <w:r w:rsidR="00E92AB9">
        <w:t>DO</w:t>
      </w:r>
      <w:r w:rsidR="00FD764B">
        <w:t>S</w:t>
      </w:r>
      <w:r w:rsidR="00E92AB9">
        <w:t xml:space="preserve"> VEÍCULO</w:t>
      </w:r>
      <w:r w:rsidR="00FD764B">
        <w:t>S</w:t>
      </w:r>
      <w:r w:rsidR="00953EA2" w:rsidRPr="00E46F3C">
        <w:t>:</w:t>
      </w:r>
    </w:p>
    <w:p w14:paraId="22045ED5" w14:textId="77777777" w:rsidR="00DD7743" w:rsidRDefault="00FD764B" w:rsidP="00E15AC8">
      <w:pPr>
        <w:spacing w:after="0"/>
        <w:ind w:firstLine="708"/>
        <w:jc w:val="both"/>
        <w:rPr>
          <w:rFonts w:ascii="Times New Roman" w:hAnsi="Times New Roman"/>
          <w:sz w:val="24"/>
          <w:szCs w:val="24"/>
        </w:rPr>
      </w:pPr>
      <w:r w:rsidRPr="00FD764B">
        <w:rPr>
          <w:rFonts w:ascii="Times New Roman" w:hAnsi="Times New Roman"/>
          <w:sz w:val="24"/>
          <w:szCs w:val="24"/>
        </w:rPr>
        <w:t>O local onde os veículos fica</w:t>
      </w:r>
      <w:r w:rsidR="00DD7743">
        <w:rPr>
          <w:rFonts w:ascii="Times New Roman" w:hAnsi="Times New Roman"/>
          <w:sz w:val="24"/>
          <w:szCs w:val="24"/>
        </w:rPr>
        <w:t>m</w:t>
      </w:r>
      <w:r w:rsidRPr="00FD764B">
        <w:rPr>
          <w:rFonts w:ascii="Times New Roman" w:hAnsi="Times New Roman"/>
          <w:sz w:val="24"/>
          <w:szCs w:val="24"/>
        </w:rPr>
        <w:t xml:space="preserve"> guardados s</w:t>
      </w:r>
      <w:r w:rsidR="00DD7743">
        <w:rPr>
          <w:rFonts w:ascii="Times New Roman" w:hAnsi="Times New Roman"/>
          <w:sz w:val="24"/>
          <w:szCs w:val="24"/>
        </w:rPr>
        <w:t>ão os seguintes:</w:t>
      </w:r>
    </w:p>
    <w:p w14:paraId="3A6C00C3" w14:textId="5C1F992A" w:rsidR="00712CCE" w:rsidRDefault="00DD7743" w:rsidP="00E15AC8">
      <w:pPr>
        <w:spacing w:after="0"/>
        <w:ind w:firstLine="708"/>
        <w:jc w:val="both"/>
        <w:rPr>
          <w:rFonts w:ascii="Times New Roman" w:hAnsi="Times New Roman"/>
          <w:sz w:val="24"/>
          <w:szCs w:val="24"/>
        </w:rPr>
      </w:pPr>
      <w:r>
        <w:rPr>
          <w:rFonts w:ascii="Times New Roman" w:hAnsi="Times New Roman"/>
          <w:sz w:val="24"/>
          <w:szCs w:val="24"/>
        </w:rPr>
        <w:t>Ite</w:t>
      </w:r>
      <w:r w:rsidR="00131907">
        <w:rPr>
          <w:rFonts w:ascii="Times New Roman" w:hAnsi="Times New Roman"/>
          <w:sz w:val="24"/>
          <w:szCs w:val="24"/>
        </w:rPr>
        <w:t>m</w:t>
      </w:r>
      <w:r>
        <w:rPr>
          <w:rFonts w:ascii="Times New Roman" w:hAnsi="Times New Roman"/>
          <w:sz w:val="24"/>
          <w:szCs w:val="24"/>
        </w:rPr>
        <w:t xml:space="preserve"> </w:t>
      </w:r>
      <w:r w:rsidR="00131907">
        <w:rPr>
          <w:rFonts w:ascii="Times New Roman" w:hAnsi="Times New Roman"/>
          <w:sz w:val="24"/>
          <w:szCs w:val="24"/>
        </w:rPr>
        <w:t>1 –</w:t>
      </w:r>
      <w:r>
        <w:rPr>
          <w:rFonts w:ascii="Times New Roman" w:hAnsi="Times New Roman"/>
          <w:sz w:val="24"/>
          <w:szCs w:val="24"/>
        </w:rPr>
        <w:t xml:space="preserve"> </w:t>
      </w:r>
      <w:r w:rsidR="00712CCE">
        <w:rPr>
          <w:rFonts w:ascii="Times New Roman" w:hAnsi="Times New Roman"/>
          <w:sz w:val="24"/>
          <w:szCs w:val="24"/>
        </w:rPr>
        <w:t xml:space="preserve">Rua Cornélio Fonseca, s/n – Itaguara/MG (ao lado do Lar do Idoso) </w:t>
      </w:r>
    </w:p>
    <w:p w14:paraId="7DB90DF6" w14:textId="2A39ABAA" w:rsidR="00131907" w:rsidRDefault="00712CCE" w:rsidP="00A02D77">
      <w:pPr>
        <w:spacing w:after="0"/>
        <w:ind w:firstLine="708"/>
        <w:jc w:val="both"/>
        <w:rPr>
          <w:rFonts w:ascii="Times New Roman" w:hAnsi="Times New Roman"/>
          <w:sz w:val="24"/>
          <w:szCs w:val="24"/>
        </w:rPr>
      </w:pPr>
      <w:r>
        <w:rPr>
          <w:rFonts w:ascii="Times New Roman" w:hAnsi="Times New Roman"/>
          <w:sz w:val="24"/>
          <w:szCs w:val="24"/>
        </w:rPr>
        <w:t>Ite</w:t>
      </w:r>
      <w:r w:rsidR="00131907">
        <w:rPr>
          <w:rFonts w:ascii="Times New Roman" w:hAnsi="Times New Roman"/>
          <w:sz w:val="24"/>
          <w:szCs w:val="24"/>
        </w:rPr>
        <w:t>m</w:t>
      </w:r>
      <w:r>
        <w:rPr>
          <w:rFonts w:ascii="Times New Roman" w:hAnsi="Times New Roman"/>
          <w:sz w:val="24"/>
          <w:szCs w:val="24"/>
        </w:rPr>
        <w:t xml:space="preserve"> </w:t>
      </w:r>
      <w:r w:rsidR="00131907">
        <w:rPr>
          <w:rFonts w:ascii="Times New Roman" w:hAnsi="Times New Roman"/>
          <w:sz w:val="24"/>
          <w:szCs w:val="24"/>
        </w:rPr>
        <w:t xml:space="preserve">2 – Rua XV de Novembro, nº 850 – Dias – Itaguara/MG </w:t>
      </w:r>
    </w:p>
    <w:p w14:paraId="3601F2BE" w14:textId="19C586F0" w:rsidR="00A02D77" w:rsidRPr="00A02D77" w:rsidRDefault="00131907" w:rsidP="00A02D77">
      <w:pPr>
        <w:spacing w:after="0"/>
        <w:ind w:firstLine="708"/>
        <w:jc w:val="both"/>
        <w:rPr>
          <w:rFonts w:ascii="Times New Roman" w:hAnsi="Times New Roman"/>
          <w:bCs/>
          <w:sz w:val="24"/>
          <w:szCs w:val="24"/>
        </w:rPr>
      </w:pPr>
      <w:r>
        <w:rPr>
          <w:rFonts w:ascii="Times New Roman" w:hAnsi="Times New Roman"/>
          <w:sz w:val="24"/>
          <w:szCs w:val="24"/>
        </w:rPr>
        <w:t>Item 3 - Rua</w:t>
      </w:r>
      <w:r w:rsidR="00712CCE">
        <w:rPr>
          <w:rFonts w:ascii="Times New Roman" w:hAnsi="Times New Roman"/>
          <w:sz w:val="24"/>
          <w:szCs w:val="24"/>
        </w:rPr>
        <w:t xml:space="preserve"> </w:t>
      </w:r>
      <w:r w:rsidR="00E46F3C" w:rsidRPr="00FD764B">
        <w:rPr>
          <w:rFonts w:ascii="Times New Roman" w:eastAsia="Book Antiqua" w:hAnsi="Times New Roman"/>
          <w:sz w:val="24"/>
          <w:szCs w:val="24"/>
        </w:rPr>
        <w:t xml:space="preserve">Francisco Hilário, nº 199 </w:t>
      </w:r>
      <w:r>
        <w:rPr>
          <w:rFonts w:ascii="Times New Roman" w:eastAsia="Book Antiqua" w:hAnsi="Times New Roman"/>
          <w:sz w:val="24"/>
          <w:szCs w:val="24"/>
        </w:rPr>
        <w:t xml:space="preserve">- </w:t>
      </w:r>
      <w:r w:rsidR="00E46F3C" w:rsidRPr="00FD764B">
        <w:rPr>
          <w:rFonts w:ascii="Times New Roman" w:eastAsia="Book Antiqua" w:hAnsi="Times New Roman"/>
          <w:sz w:val="24"/>
          <w:szCs w:val="24"/>
        </w:rPr>
        <w:t>Centro</w:t>
      </w:r>
      <w:r w:rsidR="002A4B22" w:rsidRPr="00FD764B">
        <w:rPr>
          <w:rFonts w:ascii="Times New Roman" w:hAnsi="Times New Roman"/>
          <w:bCs/>
          <w:sz w:val="24"/>
          <w:szCs w:val="24"/>
        </w:rPr>
        <w:t xml:space="preserve"> - Itaguara/MG</w:t>
      </w:r>
    </w:p>
    <w:p w14:paraId="1B22686D" w14:textId="77777777" w:rsidR="00E15AC8" w:rsidRPr="00E46F3C" w:rsidRDefault="00E15AC8" w:rsidP="00E15AC8">
      <w:pPr>
        <w:spacing w:after="0"/>
        <w:ind w:firstLine="708"/>
        <w:jc w:val="both"/>
        <w:rPr>
          <w:rFonts w:ascii="Times New Roman" w:hAnsi="Times New Roman"/>
          <w:sz w:val="24"/>
          <w:szCs w:val="24"/>
        </w:rPr>
      </w:pPr>
    </w:p>
    <w:p w14:paraId="2795CC7E" w14:textId="1EFDAF93" w:rsidR="004E42A3" w:rsidRPr="00E46F3C" w:rsidRDefault="001E5F29" w:rsidP="004E42A3">
      <w:pPr>
        <w:spacing w:after="0"/>
        <w:jc w:val="both"/>
        <w:rPr>
          <w:rFonts w:ascii="Times New Roman" w:hAnsi="Times New Roman"/>
          <w:b/>
          <w:sz w:val="24"/>
          <w:szCs w:val="24"/>
        </w:rPr>
      </w:pPr>
      <w:r>
        <w:rPr>
          <w:rFonts w:ascii="Times New Roman" w:hAnsi="Times New Roman"/>
          <w:b/>
          <w:sz w:val="24"/>
          <w:szCs w:val="24"/>
        </w:rPr>
        <w:t>8</w:t>
      </w:r>
      <w:r w:rsidR="000224F0" w:rsidRPr="00E46F3C">
        <w:rPr>
          <w:rFonts w:ascii="Times New Roman" w:hAnsi="Times New Roman"/>
          <w:b/>
          <w:sz w:val="24"/>
          <w:szCs w:val="24"/>
        </w:rPr>
        <w:t xml:space="preserve">. RESPONSÁVEL PELO RECEBIMENTO, ENDEREÇO ELETRÔNICO E TELEFONE: </w:t>
      </w:r>
    </w:p>
    <w:p w14:paraId="38D2C6FB" w14:textId="7874C339"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O Res</w:t>
      </w:r>
      <w:r w:rsidR="00B503BC" w:rsidRPr="00E46F3C">
        <w:rPr>
          <w:rFonts w:ascii="Times New Roman" w:hAnsi="Times New Roman"/>
          <w:sz w:val="24"/>
          <w:szCs w:val="24"/>
        </w:rPr>
        <w:t xml:space="preserve">ponsável pelo </w:t>
      </w:r>
      <w:r w:rsidR="00823910">
        <w:rPr>
          <w:rFonts w:ascii="Times New Roman" w:hAnsi="Times New Roman"/>
          <w:sz w:val="24"/>
          <w:szCs w:val="24"/>
        </w:rPr>
        <w:t>acompanhamento</w:t>
      </w:r>
      <w:r w:rsidR="00B503BC" w:rsidRPr="00E46F3C">
        <w:rPr>
          <w:rFonts w:ascii="Times New Roman" w:hAnsi="Times New Roman"/>
          <w:sz w:val="24"/>
          <w:szCs w:val="24"/>
        </w:rPr>
        <w:t xml:space="preserve"> será</w:t>
      </w:r>
      <w:r w:rsidR="00564DCC" w:rsidRPr="00E46F3C">
        <w:rPr>
          <w:rFonts w:ascii="Times New Roman" w:hAnsi="Times New Roman"/>
          <w:sz w:val="24"/>
          <w:szCs w:val="24"/>
        </w:rPr>
        <w:t xml:space="preserve"> o</w:t>
      </w:r>
      <w:r w:rsidR="00E15AC8">
        <w:rPr>
          <w:rFonts w:ascii="Times New Roman" w:hAnsi="Times New Roman"/>
          <w:sz w:val="24"/>
          <w:szCs w:val="24"/>
        </w:rPr>
        <w:t xml:space="preserve"> </w:t>
      </w:r>
      <w:r w:rsidR="00823910">
        <w:rPr>
          <w:rFonts w:ascii="Times New Roman" w:hAnsi="Times New Roman"/>
          <w:sz w:val="24"/>
          <w:szCs w:val="24"/>
        </w:rPr>
        <w:t xml:space="preserve">servidor </w:t>
      </w:r>
      <w:r w:rsidR="00564DCC" w:rsidRPr="00E46F3C">
        <w:rPr>
          <w:rFonts w:ascii="Times New Roman" w:hAnsi="Times New Roman"/>
          <w:sz w:val="24"/>
          <w:szCs w:val="24"/>
        </w:rPr>
        <w:t>Rodrigo de Morais Vilela</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564DCC" w:rsidRPr="00E46F3C">
        <w:rPr>
          <w:rFonts w:ascii="Times New Roman" w:hAnsi="Times New Roman"/>
          <w:sz w:val="24"/>
          <w:szCs w:val="24"/>
          <w:u w:val="single"/>
        </w:rPr>
        <w:t>fortas</w:t>
      </w:r>
      <w:r w:rsidR="005E0B83" w:rsidRPr="00E46F3C">
        <w:rPr>
          <w:rFonts w:ascii="Times New Roman" w:hAnsi="Times New Roman"/>
          <w:sz w:val="24"/>
          <w:szCs w:val="24"/>
          <w:u w:val="single"/>
        </w:rPr>
        <w:t>@</w:t>
      </w:r>
      <w:r w:rsidR="00564DCC" w:rsidRPr="00E46F3C">
        <w:rPr>
          <w:rFonts w:ascii="Times New Roman" w:hAnsi="Times New Roman"/>
          <w:sz w:val="24"/>
          <w:szCs w:val="24"/>
          <w:u w:val="single"/>
        </w:rPr>
        <w:t>itaguara.mg.gov.br</w:t>
      </w:r>
      <w:r w:rsidR="007A4787" w:rsidRPr="00E46F3C">
        <w:rPr>
          <w:rFonts w:ascii="Times New Roman" w:hAnsi="Times New Roman"/>
          <w:sz w:val="24"/>
          <w:szCs w:val="24"/>
        </w:rPr>
        <w:t xml:space="preserve">, telefone </w:t>
      </w:r>
      <w:r w:rsidR="00564DCC" w:rsidRPr="00E46F3C">
        <w:rPr>
          <w:rFonts w:ascii="Times New Roman" w:hAnsi="Times New Roman"/>
          <w:sz w:val="24"/>
          <w:szCs w:val="24"/>
        </w:rPr>
        <w:t>(31) 3184-2706</w:t>
      </w:r>
      <w:r w:rsidR="00A57D89" w:rsidRPr="00E46F3C">
        <w:rPr>
          <w:rFonts w:ascii="Times New Roman" w:hAnsi="Times New Roman"/>
          <w:sz w:val="24"/>
          <w:szCs w:val="24"/>
        </w:rPr>
        <w:t>.</w:t>
      </w:r>
    </w:p>
    <w:p w14:paraId="0928506C" w14:textId="77777777" w:rsidR="001212E3" w:rsidRPr="00E46F3C" w:rsidRDefault="001212E3" w:rsidP="001212E3">
      <w:pPr>
        <w:pStyle w:val="Ttulo3"/>
        <w:tabs>
          <w:tab w:val="clear" w:pos="0"/>
        </w:tabs>
        <w:spacing w:line="276" w:lineRule="auto"/>
        <w:jc w:val="both"/>
      </w:pPr>
    </w:p>
    <w:p w14:paraId="6AA1EC6A" w14:textId="53C8A8DC" w:rsidR="001212E3" w:rsidRPr="00E46F3C" w:rsidRDefault="001E5F29" w:rsidP="001212E3">
      <w:pPr>
        <w:pStyle w:val="Ttulo3"/>
        <w:tabs>
          <w:tab w:val="clear" w:pos="0"/>
        </w:tabs>
        <w:spacing w:line="276" w:lineRule="auto"/>
        <w:jc w:val="both"/>
      </w:pPr>
      <w:r>
        <w:t>9</w:t>
      </w:r>
      <w:r w:rsidR="000224F0" w:rsidRPr="00E46F3C">
        <w:t xml:space="preserve">. CONDIÇÕES E PRAZOS DE PAGAMENTO: </w:t>
      </w:r>
    </w:p>
    <w:p w14:paraId="60F78CA7" w14:textId="15AB46C0" w:rsidR="001212E3" w:rsidRDefault="006F48EB" w:rsidP="00E15AC8">
      <w:pPr>
        <w:spacing w:after="0"/>
        <w:ind w:firstLine="708"/>
        <w:jc w:val="both"/>
        <w:rPr>
          <w:rFonts w:ascii="Times New Roman" w:hAnsi="Times New Roman"/>
          <w:sz w:val="24"/>
          <w:szCs w:val="24"/>
        </w:rPr>
      </w:pPr>
      <w:r w:rsidRPr="00E46F3C">
        <w:rPr>
          <w:rFonts w:ascii="Times New Roman" w:hAnsi="Times New Roman"/>
          <w:sz w:val="24"/>
          <w:szCs w:val="24"/>
        </w:rPr>
        <w:t xml:space="preserve">O pagamento será efetuado em até </w:t>
      </w:r>
      <w:r w:rsidR="00E15AC8">
        <w:rPr>
          <w:rFonts w:ascii="Times New Roman" w:hAnsi="Times New Roman"/>
          <w:sz w:val="24"/>
          <w:szCs w:val="24"/>
        </w:rPr>
        <w:t>3</w:t>
      </w:r>
      <w:r w:rsidRPr="00E46F3C">
        <w:rPr>
          <w:rFonts w:ascii="Times New Roman" w:hAnsi="Times New Roman"/>
          <w:sz w:val="24"/>
          <w:szCs w:val="24"/>
        </w:rPr>
        <w:t xml:space="preserve">0 dias corridos após </w:t>
      </w:r>
      <w:r w:rsidR="00E14A22">
        <w:rPr>
          <w:rFonts w:ascii="Times New Roman" w:hAnsi="Times New Roman"/>
          <w:sz w:val="24"/>
          <w:szCs w:val="24"/>
        </w:rPr>
        <w:t>emissão da apólice, bem como envio de</w:t>
      </w:r>
      <w:r w:rsidRPr="00E46F3C">
        <w:rPr>
          <w:rFonts w:ascii="Times New Roman" w:hAnsi="Times New Roman"/>
          <w:sz w:val="24"/>
          <w:szCs w:val="24"/>
        </w:rPr>
        <w:t xml:space="preserv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7F3F8A14" w14:textId="77777777" w:rsidR="00E15AC8" w:rsidRPr="00E46F3C" w:rsidRDefault="00E15AC8" w:rsidP="00E15AC8">
      <w:pPr>
        <w:spacing w:after="0"/>
        <w:ind w:firstLine="708"/>
        <w:jc w:val="both"/>
        <w:rPr>
          <w:rFonts w:ascii="Times New Roman" w:hAnsi="Times New Roman"/>
          <w:b/>
          <w:sz w:val="24"/>
          <w:szCs w:val="24"/>
          <w:u w:val="single"/>
        </w:rPr>
      </w:pPr>
    </w:p>
    <w:p w14:paraId="13DBBCF6" w14:textId="1A74C998" w:rsidR="001212E3" w:rsidRPr="00E46F3C" w:rsidRDefault="001E5F29" w:rsidP="001212E3">
      <w:pPr>
        <w:pStyle w:val="Ttulo3"/>
        <w:spacing w:line="276" w:lineRule="auto"/>
        <w:jc w:val="both"/>
      </w:pPr>
      <w:r>
        <w:t>10</w:t>
      </w:r>
      <w:r w:rsidR="000224F0" w:rsidRPr="00E46F3C">
        <w:t>. OBRIGAÇÕES DA CONTRATANTE</w:t>
      </w:r>
      <w:r w:rsidR="00606F11" w:rsidRPr="00E46F3C">
        <w:t>:</w:t>
      </w:r>
    </w:p>
    <w:p w14:paraId="2265BC81" w14:textId="22D373CC"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 xml:space="preserve">Comunicar a Contratada toda e quaisquer ocorrências relacionadas aos </w:t>
      </w:r>
      <w:r w:rsidR="007F73E2">
        <w:rPr>
          <w:rFonts w:ascii="Times New Roman" w:hAnsi="Times New Roman"/>
          <w:bCs/>
          <w:sz w:val="24"/>
          <w:szCs w:val="24"/>
        </w:rPr>
        <w:t>serviços prestados</w:t>
      </w:r>
      <w:r w:rsidRPr="00E46F3C">
        <w:rPr>
          <w:rFonts w:ascii="Times New Roman" w:hAnsi="Times New Roman"/>
          <w:bCs/>
          <w:sz w:val="24"/>
          <w:szCs w:val="24"/>
        </w:rPr>
        <w:t>;</w:t>
      </w:r>
    </w:p>
    <w:p w14:paraId="5F7A52E2" w14:textId="558C00CF"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w:t>
      </w:r>
      <w:r w:rsidR="008563DB">
        <w:rPr>
          <w:rFonts w:ascii="Times New Roman" w:hAnsi="Times New Roman"/>
          <w:bCs/>
          <w:sz w:val="24"/>
          <w:szCs w:val="24"/>
        </w:rPr>
        <w:t>o Edital</w:t>
      </w:r>
      <w:r w:rsidRPr="00E46F3C">
        <w:rPr>
          <w:rFonts w:ascii="Times New Roman" w:hAnsi="Times New Roman"/>
          <w:bCs/>
          <w:sz w:val="24"/>
          <w:szCs w:val="24"/>
        </w:rPr>
        <w:t>;</w:t>
      </w:r>
    </w:p>
    <w:p w14:paraId="42B95439" w14:textId="0A9BA26F"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7D7D448A"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3087C45C"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Prestar à CONTRATADA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33D577F4"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1</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1E69793C"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limitada ao quantitativo de cada item;</w:t>
      </w:r>
    </w:p>
    <w:p w14:paraId="1CD5EEAA" w14:textId="40D86A3D" w:rsidR="009A072D" w:rsidRDefault="007548FC" w:rsidP="003239CC">
      <w:pPr>
        <w:spacing w:after="0"/>
        <w:ind w:firstLine="708"/>
        <w:jc w:val="both"/>
        <w:rPr>
          <w:rFonts w:ascii="Times New Roman" w:hAnsi="Times New Roman"/>
          <w:bCs/>
          <w:sz w:val="24"/>
          <w:szCs w:val="24"/>
        </w:rPr>
      </w:pPr>
      <w:r>
        <w:rPr>
          <w:rFonts w:ascii="Times New Roman" w:hAnsi="Times New Roman"/>
          <w:bCs/>
          <w:sz w:val="24"/>
          <w:szCs w:val="24"/>
        </w:rPr>
        <w:t>Manter a prestação de serviço de</w:t>
      </w:r>
      <w:r w:rsidR="009A072D" w:rsidRPr="00E46F3C">
        <w:rPr>
          <w:rFonts w:ascii="Times New Roman" w:hAnsi="Times New Roman"/>
          <w:bCs/>
          <w:sz w:val="24"/>
          <w:szCs w:val="24"/>
        </w:rPr>
        <w:t xml:space="preserve"> acordo com as especificações, em consonância com a proposta apresentada e com a qualidade e especificações determinadas pela legislação em vigor;</w:t>
      </w:r>
    </w:p>
    <w:p w14:paraId="549431B7" w14:textId="345D2F5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 xml:space="preserve">Responsabilizar-se por quaisquer danos ou prejuízos físicos ou materiais causados à Administração ou a terceiros, pelos seus prepostos, advindos de imperícia, negligência, imprudência ou desrespeito às normas de segurança, quando da execução do </w:t>
      </w:r>
      <w:r w:rsidR="007548FC">
        <w:rPr>
          <w:rFonts w:ascii="Times New Roman" w:hAnsi="Times New Roman"/>
          <w:bCs/>
          <w:sz w:val="24"/>
          <w:szCs w:val="24"/>
        </w:rPr>
        <w:t>serviço</w:t>
      </w:r>
      <w:r w:rsidRPr="00E46F3C">
        <w:rPr>
          <w:rFonts w:ascii="Times New Roman" w:hAnsi="Times New Roman"/>
          <w:bCs/>
          <w:sz w:val="24"/>
          <w:szCs w:val="24"/>
        </w:rPr>
        <w:t>;</w:t>
      </w:r>
    </w:p>
    <w:p w14:paraId="36539901" w14:textId="03F24CB7" w:rsidR="009A072D" w:rsidRPr="007548F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 xml:space="preserve">Responsabilizar-se por todas e quaisquer despesas, inclusive, despesa de natureza previdenciária, fiscal, trabalhista ou civil, bem como emolumentos, ônus ou encargos de qualquer espécie e origem, </w:t>
      </w:r>
      <w:r w:rsidRPr="007548FC">
        <w:rPr>
          <w:rFonts w:ascii="Times New Roman" w:hAnsi="Times New Roman"/>
          <w:bCs/>
          <w:sz w:val="24"/>
          <w:szCs w:val="24"/>
        </w:rPr>
        <w:t>pertinentes à execução do objeto contratado;</w:t>
      </w:r>
    </w:p>
    <w:p w14:paraId="5FBF8797" w14:textId="2404974F" w:rsidR="009A072D" w:rsidRDefault="008171AE" w:rsidP="003239CC">
      <w:pPr>
        <w:spacing w:after="0"/>
        <w:ind w:firstLine="708"/>
        <w:jc w:val="both"/>
        <w:rPr>
          <w:rFonts w:ascii="Times New Roman" w:hAnsi="Times New Roman"/>
          <w:bCs/>
          <w:sz w:val="24"/>
          <w:szCs w:val="24"/>
        </w:rPr>
      </w:pPr>
      <w:r w:rsidRPr="007548FC">
        <w:rPr>
          <w:rFonts w:ascii="Times New Roman" w:hAnsi="Times New Roman"/>
          <w:bCs/>
          <w:sz w:val="24"/>
          <w:szCs w:val="24"/>
        </w:rPr>
        <w:t xml:space="preserve">Manter endereço eletrônico (e-mail) </w:t>
      </w:r>
      <w:r w:rsidR="00DB60E1" w:rsidRPr="007548FC">
        <w:rPr>
          <w:rFonts w:ascii="Times New Roman" w:hAnsi="Times New Roman"/>
          <w:bCs/>
          <w:sz w:val="24"/>
          <w:szCs w:val="24"/>
        </w:rPr>
        <w:t xml:space="preserve">e telefone </w:t>
      </w:r>
      <w:r w:rsidRPr="007548FC">
        <w:rPr>
          <w:rFonts w:ascii="Times New Roman" w:hAnsi="Times New Roman"/>
          <w:bCs/>
          <w:sz w:val="24"/>
          <w:szCs w:val="24"/>
        </w:rPr>
        <w:t>válido</w:t>
      </w:r>
      <w:r w:rsidR="00DB60E1" w:rsidRPr="007548FC">
        <w:rPr>
          <w:rFonts w:ascii="Times New Roman" w:hAnsi="Times New Roman"/>
          <w:bCs/>
          <w:sz w:val="24"/>
          <w:szCs w:val="24"/>
        </w:rPr>
        <w:t>s</w:t>
      </w:r>
      <w:r w:rsidRPr="007548FC">
        <w:rPr>
          <w:rFonts w:ascii="Times New Roman" w:hAnsi="Times New Roman"/>
          <w:bCs/>
          <w:sz w:val="24"/>
          <w:szCs w:val="24"/>
        </w:rPr>
        <w:t xml:space="preserve"> para fins de comunicação com a contratante por todo o período de contratação; comunicando, imediatamente, o Contratante em caso de alteração;</w:t>
      </w:r>
    </w:p>
    <w:p w14:paraId="7490B20A" w14:textId="401B916B" w:rsidR="00A933E5" w:rsidRDefault="00A933E5" w:rsidP="003239CC">
      <w:pPr>
        <w:spacing w:after="0"/>
        <w:ind w:firstLine="708"/>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r>
        <w:rPr>
          <w:rFonts w:ascii="Times New Roman" w:hAnsi="Times New Roman"/>
          <w:sz w:val="24"/>
          <w:szCs w:val="24"/>
        </w:rPr>
        <w:t>;</w:t>
      </w:r>
    </w:p>
    <w:p w14:paraId="3A7F48E0" w14:textId="2211C710" w:rsidR="00A933E5" w:rsidRDefault="00A933E5" w:rsidP="003239CC">
      <w:pPr>
        <w:spacing w:after="0"/>
        <w:ind w:firstLine="708"/>
        <w:jc w:val="both"/>
        <w:rPr>
          <w:rFonts w:ascii="Times New Roman" w:hAnsi="Times New Roman"/>
          <w:color w:val="000000"/>
          <w:sz w:val="24"/>
          <w:szCs w:val="24"/>
          <w:lang w:eastAsia="pt-BR"/>
        </w:rPr>
      </w:pPr>
      <w:r w:rsidRPr="002C42F4">
        <w:rPr>
          <w:rFonts w:ascii="Times New Roman" w:hAnsi="Times New Roman"/>
          <w:color w:val="000000"/>
          <w:sz w:val="24"/>
          <w:szCs w:val="24"/>
          <w:lang w:eastAsia="pt-BR"/>
        </w:rPr>
        <w:t>Manter, durante toda a execução do contrato, em compatibilidade com as obrigações assumidas, todas as condições de habilitação e qualificação exigidas na licitação;</w:t>
      </w:r>
    </w:p>
    <w:p w14:paraId="62134172" w14:textId="77777777" w:rsidR="00A933E5" w:rsidRDefault="00A933E5" w:rsidP="00A933E5">
      <w:pPr>
        <w:pStyle w:val="PargrafodaLista"/>
        <w:spacing w:after="0"/>
        <w:ind w:left="0" w:firstLine="708"/>
        <w:jc w:val="both"/>
        <w:rPr>
          <w:rFonts w:ascii="Times New Roman" w:hAnsi="Times New Roman"/>
          <w:bCs/>
          <w:sz w:val="24"/>
          <w:szCs w:val="24"/>
        </w:rPr>
      </w:pPr>
      <w:r w:rsidRPr="00F52283">
        <w:rPr>
          <w:rFonts w:ascii="Times New Roman" w:hAnsi="Times New Roman"/>
          <w:bCs/>
          <w:sz w:val="24"/>
          <w:szCs w:val="24"/>
        </w:rPr>
        <w:t>Não transferir a outrem, no todo ou em parte, o objeto da contratação, salvo mediante prévia e expressa autorização do Contratante;</w:t>
      </w:r>
    </w:p>
    <w:p w14:paraId="21720F12" w14:textId="2219AC3E" w:rsidR="00A933E5" w:rsidRDefault="00A933E5" w:rsidP="00A933E5">
      <w:pPr>
        <w:spacing w:after="0"/>
        <w:ind w:firstLine="708"/>
        <w:jc w:val="both"/>
        <w:rPr>
          <w:rFonts w:ascii="Times New Roman" w:hAnsi="Times New Roman"/>
          <w:sz w:val="24"/>
          <w:szCs w:val="24"/>
        </w:rPr>
      </w:pPr>
      <w:r w:rsidRPr="00A933E5">
        <w:rPr>
          <w:rFonts w:ascii="Times New Roman" w:hAnsi="Times New Roman"/>
          <w:sz w:val="24"/>
          <w:szCs w:val="24"/>
        </w:rPr>
        <w:t>Responsabilizar-se integralmente pelos serviços prestados por concessionária e fabricantes, nos termos da legislação vigente</w:t>
      </w:r>
      <w:r>
        <w:rPr>
          <w:rFonts w:ascii="Times New Roman" w:hAnsi="Times New Roman"/>
          <w:sz w:val="24"/>
          <w:szCs w:val="24"/>
        </w:rPr>
        <w:t>, quando do objeto da cobertura;</w:t>
      </w:r>
    </w:p>
    <w:p w14:paraId="76B74BA5" w14:textId="77777777" w:rsidR="00A933E5" w:rsidRDefault="00A933E5" w:rsidP="00A933E5">
      <w:pPr>
        <w:spacing w:after="0"/>
        <w:ind w:firstLine="708"/>
        <w:jc w:val="both"/>
        <w:rPr>
          <w:rFonts w:ascii="Times New Roman" w:hAnsi="Times New Roman"/>
          <w:sz w:val="24"/>
          <w:szCs w:val="24"/>
        </w:rPr>
      </w:pPr>
      <w:r w:rsidRPr="00A933E5">
        <w:rPr>
          <w:rFonts w:ascii="Times New Roman" w:hAnsi="Times New Roman"/>
          <w:sz w:val="24"/>
          <w:szCs w:val="24"/>
        </w:rPr>
        <w:t>Após abertura do Sinistro prazo máximo de 05 dias úteis para liberação de reparos</w:t>
      </w:r>
      <w:r>
        <w:rPr>
          <w:rFonts w:ascii="Times New Roman" w:hAnsi="Times New Roman"/>
          <w:sz w:val="24"/>
          <w:szCs w:val="24"/>
        </w:rPr>
        <w:t>;</w:t>
      </w:r>
    </w:p>
    <w:p w14:paraId="41D84FA4" w14:textId="530ECB8D"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 xml:space="preserve">Emissão das apólices dos </w:t>
      </w:r>
      <w:r w:rsidR="00A933E5">
        <w:rPr>
          <w:rFonts w:ascii="Times New Roman" w:hAnsi="Times New Roman"/>
          <w:sz w:val="24"/>
          <w:szCs w:val="24"/>
        </w:rPr>
        <w:t>seguros individuais por veículo;</w:t>
      </w:r>
    </w:p>
    <w:p w14:paraId="665D026E"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Cumprir todas as etapas e</w:t>
      </w:r>
      <w:r w:rsidR="00A933E5">
        <w:rPr>
          <w:rFonts w:ascii="Times New Roman" w:hAnsi="Times New Roman"/>
          <w:sz w:val="24"/>
          <w:szCs w:val="24"/>
        </w:rPr>
        <w:t xml:space="preserve"> cláusulas pactuadas na Apólice;</w:t>
      </w:r>
      <w:r w:rsidRPr="00A933E5">
        <w:rPr>
          <w:rFonts w:ascii="Times New Roman" w:hAnsi="Times New Roman"/>
          <w:sz w:val="24"/>
          <w:szCs w:val="24"/>
        </w:rPr>
        <w:t xml:space="preserve"> </w:t>
      </w:r>
    </w:p>
    <w:p w14:paraId="03144463"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Prestar todo suporte ao Município de Itaguara em caso de sinistro promovendo o intercâmbio ent</w:t>
      </w:r>
      <w:r w:rsidR="00A933E5">
        <w:rPr>
          <w:rFonts w:ascii="Times New Roman" w:hAnsi="Times New Roman"/>
          <w:sz w:val="24"/>
          <w:szCs w:val="24"/>
        </w:rPr>
        <w:t>re o CONTRATANTE e a Seguradora;</w:t>
      </w:r>
    </w:p>
    <w:p w14:paraId="2326B84C"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Fornecer os veículos em perfeitas condições de uso para a execução dos serviços rotineiros e eventuais da Prefeitura de Itaguara conforme cr</w:t>
      </w:r>
      <w:r w:rsidR="00A933E5">
        <w:rPr>
          <w:rFonts w:ascii="Times New Roman" w:hAnsi="Times New Roman"/>
          <w:sz w:val="24"/>
          <w:szCs w:val="24"/>
        </w:rPr>
        <w:t>itérios de uso da administração;</w:t>
      </w:r>
    </w:p>
    <w:p w14:paraId="41125101"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Comunicar qualquer discordância ou mudanças, no veículo, antes, durante e após a prestação do serviço, que apresentem ressalvas para condições de utili</w:t>
      </w:r>
      <w:r w:rsidR="00A933E5">
        <w:rPr>
          <w:rFonts w:ascii="Times New Roman" w:hAnsi="Times New Roman"/>
          <w:sz w:val="24"/>
          <w:szCs w:val="24"/>
        </w:rPr>
        <w:t>zação;</w:t>
      </w:r>
    </w:p>
    <w:p w14:paraId="5331F6FA"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Exercer controle sobre a assiduidade e a pontualidade dos serviços de conserto ou reparos</w:t>
      </w:r>
      <w:r w:rsidR="00A933E5">
        <w:rPr>
          <w:rFonts w:ascii="Times New Roman" w:hAnsi="Times New Roman"/>
          <w:sz w:val="24"/>
          <w:szCs w:val="24"/>
        </w:rPr>
        <w:t>;</w:t>
      </w:r>
    </w:p>
    <w:p w14:paraId="06643C87"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Ao realizar endosso, inclusão da cobertura em no máximo 24 horas</w:t>
      </w:r>
      <w:r w:rsidR="00A933E5">
        <w:rPr>
          <w:rFonts w:ascii="Times New Roman" w:hAnsi="Times New Roman"/>
          <w:sz w:val="24"/>
          <w:szCs w:val="24"/>
        </w:rPr>
        <w:t xml:space="preserve"> após comunicação da Prefeitura;</w:t>
      </w:r>
    </w:p>
    <w:p w14:paraId="50BA0EE3" w14:textId="53FA1DA6" w:rsidR="00CD506C"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 xml:space="preserve">Em caso </w:t>
      </w:r>
      <w:r w:rsidR="00823910" w:rsidRPr="00A933E5">
        <w:rPr>
          <w:rFonts w:ascii="Times New Roman" w:hAnsi="Times New Roman"/>
          <w:sz w:val="24"/>
          <w:szCs w:val="24"/>
        </w:rPr>
        <w:t>de a</w:t>
      </w:r>
      <w:r w:rsidRPr="00A933E5">
        <w:rPr>
          <w:rFonts w:ascii="Times New Roman" w:hAnsi="Times New Roman"/>
          <w:sz w:val="24"/>
          <w:szCs w:val="24"/>
        </w:rPr>
        <w:t xml:space="preserve"> contratada não possuir credenciamento com oficinas autorizadas, a não aceitação da oficina credenciada pelo segurado ou pelo 3º a seguradora pagará o valor orçado pelas ofic</w:t>
      </w:r>
      <w:r w:rsidR="00A933E5">
        <w:rPr>
          <w:rFonts w:ascii="Times New Roman" w:hAnsi="Times New Roman"/>
          <w:sz w:val="24"/>
          <w:szCs w:val="24"/>
        </w:rPr>
        <w:t>inas credenciadas junto à mesma</w:t>
      </w:r>
      <w:r w:rsidR="00823910">
        <w:rPr>
          <w:rFonts w:ascii="Times New Roman" w:hAnsi="Times New Roman"/>
          <w:sz w:val="24"/>
          <w:szCs w:val="24"/>
        </w:rPr>
        <w:t>.</w:t>
      </w:r>
    </w:p>
    <w:p w14:paraId="4244549C" w14:textId="77777777" w:rsidR="00A933E5" w:rsidRPr="00A933E5" w:rsidRDefault="00A933E5" w:rsidP="00A933E5">
      <w:pPr>
        <w:spacing w:after="0"/>
        <w:ind w:firstLine="708"/>
        <w:jc w:val="both"/>
        <w:rPr>
          <w:rFonts w:ascii="Times New Roman" w:hAnsi="Times New Roman"/>
          <w:sz w:val="24"/>
          <w:szCs w:val="24"/>
        </w:rPr>
      </w:pPr>
    </w:p>
    <w:p w14:paraId="4DDE070B" w14:textId="4C00520E"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 PROCEDIMENTOS DE GESTÃO E FISCALIZAÇÃO DO CONTRATO:</w:t>
      </w:r>
    </w:p>
    <w:p w14:paraId="59C103F1" w14:textId="3E4082AD"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00292396" w:rsidR="00CD506C" w:rsidRPr="00D00A29" w:rsidRDefault="00CD506C" w:rsidP="00D458D0">
      <w:pPr>
        <w:jc w:val="both"/>
        <w:rPr>
          <w:rFonts w:ascii="Times New Roman" w:hAnsi="Times New Roman"/>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 xml:space="preserve">.1.1. GESTOR DO CONTRATO: </w:t>
      </w:r>
      <w:r w:rsidR="00B80333" w:rsidRPr="00B80333">
        <w:rPr>
          <w:rFonts w:ascii="Times New Roman" w:hAnsi="Times New Roman"/>
          <w:color w:val="00000A"/>
          <w:sz w:val="24"/>
          <w:szCs w:val="24"/>
        </w:rPr>
        <w:t>Felipe de Oliveira Cunha</w:t>
      </w:r>
      <w:r w:rsidR="007B3027">
        <w:rPr>
          <w:rFonts w:ascii="Times New Roman" w:hAnsi="Times New Roman"/>
          <w:b/>
          <w:bCs/>
          <w:color w:val="00000A"/>
          <w:sz w:val="24"/>
          <w:szCs w:val="24"/>
        </w:rPr>
        <w:t>;</w:t>
      </w:r>
      <w:r w:rsidR="00B80333">
        <w:rPr>
          <w:rFonts w:ascii="Times New Roman" w:hAnsi="Times New Roman"/>
          <w:b/>
          <w:bCs/>
          <w:color w:val="00000A"/>
          <w:sz w:val="24"/>
          <w:szCs w:val="24"/>
        </w:rPr>
        <w:t xml:space="preserve"> </w:t>
      </w:r>
      <w:r w:rsidR="002F7352">
        <w:rPr>
          <w:rFonts w:ascii="Times New Roman" w:hAnsi="Times New Roman"/>
          <w:color w:val="00000A"/>
          <w:sz w:val="24"/>
          <w:szCs w:val="24"/>
        </w:rPr>
        <w:t xml:space="preserve">Jose Carlos de </w:t>
      </w:r>
      <w:r w:rsidR="00B80333">
        <w:rPr>
          <w:rFonts w:ascii="Times New Roman" w:hAnsi="Times New Roman"/>
          <w:color w:val="00000A"/>
          <w:sz w:val="24"/>
          <w:szCs w:val="24"/>
        </w:rPr>
        <w:t>Oliveira</w:t>
      </w:r>
      <w:r w:rsidR="007B3027">
        <w:rPr>
          <w:rFonts w:ascii="Times New Roman" w:hAnsi="Times New Roman"/>
          <w:color w:val="00000A"/>
          <w:sz w:val="24"/>
          <w:szCs w:val="24"/>
        </w:rPr>
        <w:t>;</w:t>
      </w:r>
      <w:r w:rsidR="00B80333">
        <w:rPr>
          <w:rFonts w:ascii="Times New Roman" w:hAnsi="Times New Roman"/>
          <w:color w:val="00000A"/>
          <w:sz w:val="24"/>
          <w:szCs w:val="24"/>
        </w:rPr>
        <w:t xml:space="preserve"> Elizangela Rezende Marques</w:t>
      </w:r>
    </w:p>
    <w:p w14:paraId="75C1FEF4" w14:textId="7C8B1411"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Pr="00E46F3C">
        <w:rPr>
          <w:rFonts w:ascii="Times New Roman" w:hAnsi="Times New Roman"/>
          <w:sz w:val="24"/>
          <w:szCs w:val="24"/>
        </w:rPr>
        <w:t>Rodrigo de Morais Vilela</w:t>
      </w:r>
      <w:r>
        <w:rPr>
          <w:rFonts w:ascii="Times New Roman" w:hAnsi="Times New Roman"/>
          <w:sz w:val="24"/>
          <w:szCs w:val="24"/>
        </w:rPr>
        <w:t>.</w:t>
      </w:r>
    </w:p>
    <w:p w14:paraId="2E5ECF20" w14:textId="2099F555"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4C214F09"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589359DC"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06F52D94" w:rsidR="009A072D" w:rsidRDefault="00CD506C" w:rsidP="00D458D0">
      <w:pPr>
        <w:pStyle w:val="Textodecomentrio"/>
        <w:spacing w:after="0" w:line="276" w:lineRule="auto"/>
        <w:jc w:val="both"/>
        <w:rPr>
          <w:rFonts w:ascii="Times New Roman" w:hAnsi="Times New Roman"/>
          <w:color w:val="00000A"/>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65701A79" w14:textId="77777777" w:rsidR="00D458D0" w:rsidRPr="00D458D0" w:rsidRDefault="00D458D0" w:rsidP="00D458D0">
      <w:pPr>
        <w:pStyle w:val="Textodecomentrio"/>
        <w:spacing w:after="0" w:line="276" w:lineRule="auto"/>
        <w:jc w:val="both"/>
        <w:rPr>
          <w:rFonts w:ascii="Times New Roman" w:hAnsi="Times New Roman"/>
          <w:sz w:val="24"/>
          <w:szCs w:val="24"/>
        </w:rPr>
      </w:pPr>
    </w:p>
    <w:p w14:paraId="7DFCCF72" w14:textId="31BE58BA"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3</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A539D9A" w:rsidR="001212E3" w:rsidRDefault="00C202BC" w:rsidP="00D458D0">
      <w:pPr>
        <w:spacing w:after="0"/>
        <w:ind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w:t>
      </w:r>
      <w:r w:rsidR="004F0F2F">
        <w:rPr>
          <w:rFonts w:ascii="Times New Roman" w:hAnsi="Times New Roman"/>
          <w:sz w:val="24"/>
          <w:szCs w:val="24"/>
        </w:rPr>
        <w:t xml:space="preserve"> total</w:t>
      </w:r>
      <w:r w:rsidRPr="00E46F3C">
        <w:rPr>
          <w:rFonts w:ascii="Times New Roman" w:hAnsi="Times New Roman"/>
          <w:sz w:val="24"/>
          <w:szCs w:val="24"/>
        </w:rPr>
        <w:t xml:space="preserve"> por item.</w:t>
      </w:r>
    </w:p>
    <w:p w14:paraId="6F5B24A7" w14:textId="77777777" w:rsidR="00D458D0" w:rsidRPr="00E46F3C" w:rsidRDefault="00D458D0" w:rsidP="00D458D0">
      <w:pPr>
        <w:spacing w:after="0"/>
        <w:ind w:firstLine="708"/>
        <w:jc w:val="both"/>
        <w:rPr>
          <w:rFonts w:ascii="Times New Roman" w:hAnsi="Times New Roman"/>
          <w:sz w:val="24"/>
          <w:szCs w:val="24"/>
        </w:rPr>
      </w:pPr>
    </w:p>
    <w:p w14:paraId="6C5B0470" w14:textId="42AED078" w:rsidR="001212E3" w:rsidRPr="00E46F3C" w:rsidRDefault="00CD506C" w:rsidP="003239CC">
      <w:pPr>
        <w:pStyle w:val="Ttulo3"/>
        <w:spacing w:line="276" w:lineRule="auto"/>
        <w:jc w:val="both"/>
      </w:pPr>
      <w:r>
        <w:t>1</w:t>
      </w:r>
      <w:r w:rsidR="001E5F29">
        <w:t>4</w:t>
      </w:r>
      <w:r w:rsidR="000224F0" w:rsidRPr="00E46F3C">
        <w:t>. VALORES REFERENCIAIS DE MERCADO:</w:t>
      </w:r>
    </w:p>
    <w:p w14:paraId="48D3C74F" w14:textId="15C86BFF" w:rsidR="00BF0D0F" w:rsidRDefault="00B71D49" w:rsidP="00A933E5">
      <w:pPr>
        <w:pStyle w:val="Ttulo3"/>
        <w:spacing w:line="276" w:lineRule="auto"/>
        <w:jc w:val="both"/>
        <w:rPr>
          <w:b w:val="0"/>
        </w:rPr>
      </w:pPr>
      <w:r w:rsidRPr="00E46F3C">
        <w:rPr>
          <w:b w:val="0"/>
        </w:rPr>
        <w:tab/>
      </w:r>
      <w:r w:rsidR="001212E3" w:rsidRPr="00BF0D0F">
        <w:rPr>
          <w:b w:val="0"/>
        </w:rPr>
        <w:t>Conforme pesquisas realizadas pelo Setor de Compras</w:t>
      </w:r>
      <w:r w:rsidR="00C202BC" w:rsidRPr="00BF0D0F">
        <w:rPr>
          <w:b w:val="0"/>
        </w:rPr>
        <w:t xml:space="preserve">, o valor estimado para essa contratação será de </w:t>
      </w:r>
      <w:r w:rsidR="00C202BC" w:rsidRPr="00D23C4B">
        <w:rPr>
          <w:b w:val="0"/>
        </w:rPr>
        <w:t>R$</w:t>
      </w:r>
      <w:r w:rsidR="00D23C4B" w:rsidRPr="00D23C4B">
        <w:rPr>
          <w:b w:val="0"/>
          <w:color w:val="000000"/>
          <w:lang w:eastAsia="pt-BR"/>
        </w:rPr>
        <w:t>11.425,75</w:t>
      </w:r>
      <w:r w:rsidR="00BF0D0F" w:rsidRPr="00D23C4B">
        <w:rPr>
          <w:b w:val="0"/>
        </w:rPr>
        <w:t xml:space="preserve"> </w:t>
      </w:r>
      <w:r w:rsidR="00C202BC" w:rsidRPr="00D23C4B">
        <w:rPr>
          <w:b w:val="0"/>
        </w:rPr>
        <w:t>(</w:t>
      </w:r>
      <w:r w:rsidR="00D23C4B" w:rsidRPr="00D23C4B">
        <w:rPr>
          <w:b w:val="0"/>
        </w:rPr>
        <w:t>Onze mil, quatrocentos e vinte e cinco reais e setenta e cinco centavos)</w:t>
      </w:r>
      <w:r w:rsidR="00A45167" w:rsidRPr="00D23C4B">
        <w:rPr>
          <w:b w:val="0"/>
        </w:rPr>
        <w:t>.</w:t>
      </w:r>
    </w:p>
    <w:p w14:paraId="15135F8B" w14:textId="77777777" w:rsidR="00AC4BD2" w:rsidRPr="00AC4BD2" w:rsidRDefault="00AC4BD2" w:rsidP="00A02D77">
      <w:pPr>
        <w:spacing w:after="0"/>
        <w:rPr>
          <w:lang w:eastAsia="ar-SA"/>
        </w:rPr>
      </w:pPr>
    </w:p>
    <w:p w14:paraId="7A7913AE" w14:textId="260A8A9E" w:rsidR="00C202BC" w:rsidRDefault="000224F0" w:rsidP="001E5F29">
      <w:pPr>
        <w:pStyle w:val="Ttulo3"/>
        <w:jc w:val="both"/>
      </w:pPr>
      <w:r w:rsidRPr="00E46F3C">
        <w:t>1</w:t>
      </w:r>
      <w:r w:rsidR="001E5F29">
        <w:t>5</w:t>
      </w:r>
      <w:r w:rsidRPr="00E46F3C">
        <w:t xml:space="preserve">. </w:t>
      </w:r>
      <w:r w:rsidR="00C202BC" w:rsidRPr="00E46F3C">
        <w:t xml:space="preserve">DOTAÇÃO ORÇAMENTÁRIA: </w:t>
      </w:r>
    </w:p>
    <w:p w14:paraId="3D2832A6" w14:textId="77777777" w:rsidR="00D458D0" w:rsidRDefault="00D458D0" w:rsidP="00D458D0">
      <w:pPr>
        <w:spacing w:after="0"/>
        <w:rPr>
          <w:rFonts w:ascii="Times New Roman" w:hAnsi="Times New Roman"/>
          <w:sz w:val="24"/>
          <w:szCs w:val="24"/>
          <w:lang w:eastAsia="ar-SA"/>
        </w:rPr>
      </w:pPr>
    </w:p>
    <w:tbl>
      <w:tblPr>
        <w:tblW w:w="10449" w:type="dxa"/>
        <w:jc w:val="center"/>
        <w:tblCellMar>
          <w:left w:w="70" w:type="dxa"/>
          <w:right w:w="70" w:type="dxa"/>
        </w:tblCellMar>
        <w:tblLook w:val="04A0" w:firstRow="1" w:lastRow="0" w:firstColumn="1" w:lastColumn="0" w:noHBand="0" w:noVBand="1"/>
      </w:tblPr>
      <w:tblGrid>
        <w:gridCol w:w="1253"/>
        <w:gridCol w:w="276"/>
        <w:gridCol w:w="809"/>
        <w:gridCol w:w="5529"/>
        <w:gridCol w:w="679"/>
        <w:gridCol w:w="941"/>
        <w:gridCol w:w="962"/>
      </w:tblGrid>
      <w:tr w:rsidR="00E63FD8" w:rsidRPr="00E14A22" w14:paraId="5CCC3BE4" w14:textId="77777777" w:rsidTr="00E63FD8">
        <w:trPr>
          <w:trHeight w:val="255"/>
          <w:jc w:val="center"/>
        </w:trPr>
        <w:tc>
          <w:tcPr>
            <w:tcW w:w="1529" w:type="dxa"/>
            <w:gridSpan w:val="2"/>
            <w:noWrap/>
            <w:vAlign w:val="bottom"/>
            <w:hideMark/>
          </w:tcPr>
          <w:p w14:paraId="01A7F3E1"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2343BE6E" w14:textId="77777777" w:rsidR="00E63FD8" w:rsidRPr="00244019" w:rsidRDefault="00E63FD8" w:rsidP="00E63FD8">
            <w:pPr>
              <w:spacing w:after="0" w:line="240" w:lineRule="auto"/>
              <w:rPr>
                <w:rFonts w:ascii="Times New Roman" w:hAnsi="Times New Roman"/>
                <w:sz w:val="20"/>
                <w:szCs w:val="20"/>
                <w:lang w:eastAsia="pt-BR"/>
              </w:rPr>
            </w:pPr>
          </w:p>
        </w:tc>
        <w:tc>
          <w:tcPr>
            <w:tcW w:w="5529" w:type="dxa"/>
            <w:noWrap/>
            <w:vAlign w:val="bottom"/>
            <w:hideMark/>
          </w:tcPr>
          <w:p w14:paraId="78ED4492" w14:textId="32EA0E5E" w:rsidR="00E63FD8" w:rsidRPr="00244019" w:rsidRDefault="001E01AB" w:rsidP="00E63FD8">
            <w:pPr>
              <w:spacing w:after="0" w:line="240" w:lineRule="auto"/>
              <w:rPr>
                <w:rFonts w:ascii="Times New Roman" w:eastAsia="Times New Roman" w:hAnsi="Times New Roman"/>
                <w:sz w:val="20"/>
                <w:szCs w:val="20"/>
                <w:lang w:eastAsia="pt-BR"/>
              </w:rPr>
            </w:pPr>
            <w:r>
              <w:rPr>
                <w:rFonts w:ascii="Times New Roman" w:hAnsi="Times New Roman"/>
              </w:rPr>
              <w:t>3.3.30.41.00.00.00.00</w:t>
            </w:r>
          </w:p>
        </w:tc>
        <w:tc>
          <w:tcPr>
            <w:tcW w:w="679" w:type="dxa"/>
            <w:noWrap/>
            <w:vAlign w:val="bottom"/>
            <w:hideMark/>
          </w:tcPr>
          <w:p w14:paraId="416C8CBD" w14:textId="77777777" w:rsidR="00E63FD8" w:rsidRPr="00244019" w:rsidRDefault="00E63FD8" w:rsidP="00E63FD8">
            <w:pPr>
              <w:spacing w:after="0" w:line="240" w:lineRule="auto"/>
              <w:rPr>
                <w:rFonts w:ascii="Times New Roman" w:hAnsi="Times New Roman"/>
                <w:sz w:val="20"/>
                <w:szCs w:val="20"/>
                <w:lang w:eastAsia="pt-BR"/>
              </w:rPr>
            </w:pPr>
          </w:p>
        </w:tc>
        <w:tc>
          <w:tcPr>
            <w:tcW w:w="941" w:type="dxa"/>
            <w:noWrap/>
            <w:vAlign w:val="bottom"/>
            <w:hideMark/>
          </w:tcPr>
          <w:p w14:paraId="7C5FFBE8" w14:textId="77777777" w:rsidR="00E63FD8" w:rsidRPr="00244019" w:rsidRDefault="00E63FD8" w:rsidP="00E63FD8">
            <w:pPr>
              <w:spacing w:after="0" w:line="240" w:lineRule="auto"/>
              <w:rPr>
                <w:rFonts w:ascii="Times New Roman" w:hAnsi="Times New Roman"/>
                <w:sz w:val="20"/>
                <w:szCs w:val="20"/>
                <w:lang w:eastAsia="pt-BR"/>
              </w:rPr>
            </w:pPr>
          </w:p>
        </w:tc>
        <w:tc>
          <w:tcPr>
            <w:tcW w:w="962" w:type="dxa"/>
            <w:noWrap/>
            <w:vAlign w:val="bottom"/>
            <w:hideMark/>
          </w:tcPr>
          <w:p w14:paraId="094FFDE7" w14:textId="77777777" w:rsidR="00E63FD8" w:rsidRPr="00244019" w:rsidRDefault="00E63FD8" w:rsidP="00E63FD8">
            <w:pPr>
              <w:spacing w:after="0" w:line="240" w:lineRule="auto"/>
              <w:rPr>
                <w:rFonts w:ascii="Times New Roman" w:hAnsi="Times New Roman"/>
                <w:sz w:val="20"/>
                <w:szCs w:val="20"/>
                <w:lang w:eastAsia="pt-BR"/>
              </w:rPr>
            </w:pPr>
          </w:p>
        </w:tc>
      </w:tr>
      <w:tr w:rsidR="00E63FD8" w:rsidRPr="00E14A22" w14:paraId="1B4ECF33" w14:textId="77777777" w:rsidTr="00E63FD8">
        <w:trPr>
          <w:trHeight w:val="255"/>
          <w:jc w:val="center"/>
        </w:trPr>
        <w:tc>
          <w:tcPr>
            <w:tcW w:w="2338" w:type="dxa"/>
            <w:gridSpan w:val="3"/>
            <w:noWrap/>
            <w:vAlign w:val="bottom"/>
            <w:hideMark/>
          </w:tcPr>
          <w:p w14:paraId="222283C7"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21263CFD" w14:textId="58AAEF06" w:rsidR="00E63FD8" w:rsidRPr="00244019" w:rsidRDefault="001E01AB" w:rsidP="00E63FD8">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Contribuições</w:t>
            </w:r>
          </w:p>
        </w:tc>
        <w:tc>
          <w:tcPr>
            <w:tcW w:w="679" w:type="dxa"/>
            <w:noWrap/>
            <w:vAlign w:val="bottom"/>
            <w:hideMark/>
          </w:tcPr>
          <w:p w14:paraId="52FE8BA1" w14:textId="77777777" w:rsidR="00E63FD8" w:rsidRPr="00244019" w:rsidRDefault="00E63FD8" w:rsidP="00E63FD8">
            <w:pPr>
              <w:spacing w:after="0" w:line="240" w:lineRule="auto"/>
              <w:rPr>
                <w:rFonts w:ascii="Times New Roman" w:hAnsi="Times New Roman"/>
                <w:sz w:val="20"/>
                <w:szCs w:val="20"/>
                <w:lang w:eastAsia="pt-BR"/>
              </w:rPr>
            </w:pPr>
          </w:p>
        </w:tc>
        <w:tc>
          <w:tcPr>
            <w:tcW w:w="941" w:type="dxa"/>
            <w:noWrap/>
            <w:vAlign w:val="bottom"/>
            <w:hideMark/>
          </w:tcPr>
          <w:p w14:paraId="0A3F718A" w14:textId="77777777" w:rsidR="00E63FD8" w:rsidRPr="00244019" w:rsidRDefault="00E63FD8" w:rsidP="00E63FD8">
            <w:pPr>
              <w:spacing w:after="0" w:line="240" w:lineRule="auto"/>
              <w:rPr>
                <w:rFonts w:ascii="Times New Roman" w:hAnsi="Times New Roman"/>
                <w:sz w:val="20"/>
                <w:szCs w:val="20"/>
                <w:lang w:eastAsia="pt-BR"/>
              </w:rPr>
            </w:pPr>
          </w:p>
        </w:tc>
        <w:tc>
          <w:tcPr>
            <w:tcW w:w="962" w:type="dxa"/>
            <w:noWrap/>
            <w:vAlign w:val="bottom"/>
            <w:hideMark/>
          </w:tcPr>
          <w:p w14:paraId="3EF36AA3" w14:textId="77777777" w:rsidR="00E63FD8" w:rsidRPr="00244019" w:rsidRDefault="00E63FD8" w:rsidP="00E63FD8">
            <w:pPr>
              <w:spacing w:after="0" w:line="240" w:lineRule="auto"/>
              <w:rPr>
                <w:rFonts w:ascii="Times New Roman" w:hAnsi="Times New Roman"/>
                <w:sz w:val="20"/>
                <w:szCs w:val="20"/>
                <w:lang w:eastAsia="pt-BR"/>
              </w:rPr>
            </w:pPr>
          </w:p>
        </w:tc>
      </w:tr>
      <w:tr w:rsidR="00E63FD8" w:rsidRPr="00E14A22" w14:paraId="37776140" w14:textId="77777777" w:rsidTr="001E01AB">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396FA52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0B1FA9E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58C5C980"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36D01163"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6737CD4B"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62CB974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E63FD8" w:rsidRPr="00E14A22" w14:paraId="073BDD35" w14:textId="77777777" w:rsidTr="001E01AB">
        <w:trPr>
          <w:trHeight w:val="255"/>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78C1D4F3" w14:textId="590377EF" w:rsidR="00E63FD8" w:rsidRPr="00244019" w:rsidRDefault="001E01AB"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6.181.34</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3F135DB2" w14:textId="0FDE757B" w:rsidR="00E63FD8" w:rsidRPr="00244019" w:rsidRDefault="001E01AB"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2.064</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64FE5366" w14:textId="4AE86BA2" w:rsidR="00E63FD8" w:rsidRPr="00244019" w:rsidRDefault="001E01AB" w:rsidP="00E63FD8">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CONVENIO PMMG P/ MNT POLICIA MILITAR</w:t>
            </w:r>
          </w:p>
        </w:tc>
        <w:tc>
          <w:tcPr>
            <w:tcW w:w="679" w:type="dxa"/>
            <w:tcBorders>
              <w:top w:val="single" w:sz="4" w:space="0" w:color="auto"/>
              <w:left w:val="single" w:sz="4" w:space="0" w:color="auto"/>
              <w:bottom w:val="single" w:sz="4" w:space="0" w:color="auto"/>
              <w:right w:val="single" w:sz="4" w:space="0" w:color="auto"/>
            </w:tcBorders>
            <w:noWrap/>
            <w:vAlign w:val="bottom"/>
            <w:hideMark/>
          </w:tcPr>
          <w:p w14:paraId="0BD252D0" w14:textId="49ACB07D" w:rsidR="00E63FD8" w:rsidRPr="00244019" w:rsidRDefault="00B17D9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233</w:t>
            </w:r>
          </w:p>
        </w:tc>
        <w:tc>
          <w:tcPr>
            <w:tcW w:w="941" w:type="dxa"/>
            <w:tcBorders>
              <w:top w:val="single" w:sz="4" w:space="0" w:color="auto"/>
              <w:left w:val="single" w:sz="4" w:space="0" w:color="auto"/>
              <w:bottom w:val="single" w:sz="4" w:space="0" w:color="auto"/>
              <w:right w:val="single" w:sz="4" w:space="0" w:color="auto"/>
            </w:tcBorders>
            <w:noWrap/>
            <w:vAlign w:val="bottom"/>
            <w:hideMark/>
          </w:tcPr>
          <w:p w14:paraId="1EBFB87A" w14:textId="4B5E72F8" w:rsidR="00E63FD8" w:rsidRPr="00244019" w:rsidRDefault="001E01AB"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962" w:type="dxa"/>
            <w:tcBorders>
              <w:top w:val="single" w:sz="4" w:space="0" w:color="auto"/>
              <w:left w:val="single" w:sz="4" w:space="0" w:color="auto"/>
              <w:bottom w:val="single" w:sz="4" w:space="0" w:color="auto"/>
              <w:right w:val="single" w:sz="4" w:space="0" w:color="auto"/>
            </w:tcBorders>
            <w:noWrap/>
            <w:vAlign w:val="bottom"/>
            <w:hideMark/>
          </w:tcPr>
          <w:p w14:paraId="3C14DBAA" w14:textId="77777777"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bl>
    <w:p w14:paraId="4DA6532E" w14:textId="5DB1A072" w:rsidR="001E01AB" w:rsidRDefault="001E01AB" w:rsidP="00A02D77">
      <w:pPr>
        <w:spacing w:line="240" w:lineRule="auto"/>
        <w:rPr>
          <w:rFonts w:ascii="Times New Roman" w:hAnsi="Times New Roman"/>
          <w:b/>
          <w:sz w:val="24"/>
          <w:szCs w:val="24"/>
        </w:rPr>
      </w:pPr>
    </w:p>
    <w:tbl>
      <w:tblPr>
        <w:tblW w:w="10449" w:type="dxa"/>
        <w:jc w:val="center"/>
        <w:tblCellMar>
          <w:left w:w="70" w:type="dxa"/>
          <w:right w:w="70" w:type="dxa"/>
        </w:tblCellMar>
        <w:tblLook w:val="04A0" w:firstRow="1" w:lastRow="0" w:firstColumn="1" w:lastColumn="0" w:noHBand="0" w:noVBand="1"/>
      </w:tblPr>
      <w:tblGrid>
        <w:gridCol w:w="1253"/>
        <w:gridCol w:w="276"/>
        <w:gridCol w:w="809"/>
        <w:gridCol w:w="5529"/>
        <w:gridCol w:w="679"/>
        <w:gridCol w:w="941"/>
        <w:gridCol w:w="962"/>
      </w:tblGrid>
      <w:tr w:rsidR="001E01AB" w:rsidRPr="00E14A22" w14:paraId="41AC07D3" w14:textId="77777777" w:rsidTr="00BE0B77">
        <w:trPr>
          <w:trHeight w:val="255"/>
          <w:jc w:val="center"/>
        </w:trPr>
        <w:tc>
          <w:tcPr>
            <w:tcW w:w="1529" w:type="dxa"/>
            <w:gridSpan w:val="2"/>
            <w:noWrap/>
            <w:vAlign w:val="bottom"/>
            <w:hideMark/>
          </w:tcPr>
          <w:p w14:paraId="00D1E208" w14:textId="77777777" w:rsidR="001E01AB" w:rsidRPr="00244019" w:rsidRDefault="001E01AB"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0ED909FA" w14:textId="77777777" w:rsidR="001E01AB" w:rsidRPr="00244019" w:rsidRDefault="001E01AB" w:rsidP="00BE0B77">
            <w:pPr>
              <w:spacing w:after="0" w:line="240" w:lineRule="auto"/>
              <w:rPr>
                <w:rFonts w:ascii="Times New Roman" w:hAnsi="Times New Roman"/>
                <w:sz w:val="20"/>
                <w:szCs w:val="20"/>
                <w:lang w:eastAsia="pt-BR"/>
              </w:rPr>
            </w:pPr>
          </w:p>
        </w:tc>
        <w:tc>
          <w:tcPr>
            <w:tcW w:w="5529" w:type="dxa"/>
            <w:noWrap/>
            <w:vAlign w:val="bottom"/>
            <w:hideMark/>
          </w:tcPr>
          <w:p w14:paraId="376070B9" w14:textId="7A57A998" w:rsidR="001E01AB" w:rsidRPr="00244019" w:rsidRDefault="001E01AB" w:rsidP="00BE0B77">
            <w:pPr>
              <w:spacing w:after="0" w:line="240" w:lineRule="auto"/>
              <w:rPr>
                <w:rFonts w:ascii="Times New Roman" w:eastAsia="Times New Roman" w:hAnsi="Times New Roman"/>
                <w:sz w:val="20"/>
                <w:szCs w:val="20"/>
                <w:lang w:eastAsia="pt-BR"/>
              </w:rPr>
            </w:pPr>
            <w:r>
              <w:rPr>
                <w:rFonts w:ascii="Times New Roman" w:hAnsi="Times New Roman"/>
              </w:rPr>
              <w:t>3.3.90.30.00.00.00.00</w:t>
            </w:r>
          </w:p>
        </w:tc>
        <w:tc>
          <w:tcPr>
            <w:tcW w:w="679" w:type="dxa"/>
            <w:noWrap/>
            <w:vAlign w:val="bottom"/>
            <w:hideMark/>
          </w:tcPr>
          <w:p w14:paraId="09D13154" w14:textId="77777777" w:rsidR="001E01AB" w:rsidRPr="00244019" w:rsidRDefault="001E01AB" w:rsidP="00BE0B77">
            <w:pPr>
              <w:spacing w:after="0" w:line="240" w:lineRule="auto"/>
              <w:rPr>
                <w:rFonts w:ascii="Times New Roman" w:hAnsi="Times New Roman"/>
                <w:sz w:val="20"/>
                <w:szCs w:val="20"/>
                <w:lang w:eastAsia="pt-BR"/>
              </w:rPr>
            </w:pPr>
          </w:p>
        </w:tc>
        <w:tc>
          <w:tcPr>
            <w:tcW w:w="941" w:type="dxa"/>
            <w:noWrap/>
            <w:vAlign w:val="bottom"/>
            <w:hideMark/>
          </w:tcPr>
          <w:p w14:paraId="395E23A8" w14:textId="77777777" w:rsidR="001E01AB" w:rsidRPr="00244019" w:rsidRDefault="001E01AB" w:rsidP="00BE0B77">
            <w:pPr>
              <w:spacing w:after="0" w:line="240" w:lineRule="auto"/>
              <w:rPr>
                <w:rFonts w:ascii="Times New Roman" w:hAnsi="Times New Roman"/>
                <w:sz w:val="20"/>
                <w:szCs w:val="20"/>
                <w:lang w:eastAsia="pt-BR"/>
              </w:rPr>
            </w:pPr>
          </w:p>
        </w:tc>
        <w:tc>
          <w:tcPr>
            <w:tcW w:w="962" w:type="dxa"/>
            <w:noWrap/>
            <w:vAlign w:val="bottom"/>
            <w:hideMark/>
          </w:tcPr>
          <w:p w14:paraId="6B8AAA16" w14:textId="77777777" w:rsidR="001E01AB" w:rsidRPr="00244019" w:rsidRDefault="001E01AB" w:rsidP="00BE0B77">
            <w:pPr>
              <w:spacing w:after="0" w:line="240" w:lineRule="auto"/>
              <w:rPr>
                <w:rFonts w:ascii="Times New Roman" w:hAnsi="Times New Roman"/>
                <w:sz w:val="20"/>
                <w:szCs w:val="20"/>
                <w:lang w:eastAsia="pt-BR"/>
              </w:rPr>
            </w:pPr>
          </w:p>
        </w:tc>
      </w:tr>
      <w:tr w:rsidR="001E01AB" w:rsidRPr="00E14A22" w14:paraId="52A46438" w14:textId="77777777" w:rsidTr="00BE0B77">
        <w:trPr>
          <w:trHeight w:val="255"/>
          <w:jc w:val="center"/>
        </w:trPr>
        <w:tc>
          <w:tcPr>
            <w:tcW w:w="2338" w:type="dxa"/>
            <w:gridSpan w:val="3"/>
            <w:noWrap/>
            <w:vAlign w:val="bottom"/>
            <w:hideMark/>
          </w:tcPr>
          <w:p w14:paraId="7FB510FA" w14:textId="77777777" w:rsidR="001E01AB" w:rsidRPr="00244019" w:rsidRDefault="001E01AB"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6059332A" w14:textId="77777777" w:rsidR="001E01AB" w:rsidRPr="00244019" w:rsidRDefault="001E01AB"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Outros serviços de terceiros - Pessoa jurídica</w:t>
            </w:r>
          </w:p>
        </w:tc>
        <w:tc>
          <w:tcPr>
            <w:tcW w:w="679" w:type="dxa"/>
            <w:noWrap/>
            <w:vAlign w:val="bottom"/>
            <w:hideMark/>
          </w:tcPr>
          <w:p w14:paraId="590CC546" w14:textId="77777777" w:rsidR="001E01AB" w:rsidRPr="00244019" w:rsidRDefault="001E01AB" w:rsidP="00BE0B77">
            <w:pPr>
              <w:spacing w:after="0" w:line="240" w:lineRule="auto"/>
              <w:rPr>
                <w:rFonts w:ascii="Times New Roman" w:hAnsi="Times New Roman"/>
                <w:sz w:val="20"/>
                <w:szCs w:val="20"/>
                <w:lang w:eastAsia="pt-BR"/>
              </w:rPr>
            </w:pPr>
          </w:p>
        </w:tc>
        <w:tc>
          <w:tcPr>
            <w:tcW w:w="941" w:type="dxa"/>
            <w:noWrap/>
            <w:vAlign w:val="bottom"/>
            <w:hideMark/>
          </w:tcPr>
          <w:p w14:paraId="59F8E14D" w14:textId="77777777" w:rsidR="001E01AB" w:rsidRPr="00244019" w:rsidRDefault="001E01AB" w:rsidP="00BE0B77">
            <w:pPr>
              <w:spacing w:after="0" w:line="240" w:lineRule="auto"/>
              <w:rPr>
                <w:rFonts w:ascii="Times New Roman" w:hAnsi="Times New Roman"/>
                <w:sz w:val="20"/>
                <w:szCs w:val="20"/>
                <w:lang w:eastAsia="pt-BR"/>
              </w:rPr>
            </w:pPr>
          </w:p>
        </w:tc>
        <w:tc>
          <w:tcPr>
            <w:tcW w:w="962" w:type="dxa"/>
            <w:noWrap/>
            <w:vAlign w:val="bottom"/>
            <w:hideMark/>
          </w:tcPr>
          <w:p w14:paraId="3BE81CC4" w14:textId="77777777" w:rsidR="001E01AB" w:rsidRPr="00244019" w:rsidRDefault="001E01AB" w:rsidP="00BE0B77">
            <w:pPr>
              <w:spacing w:after="0" w:line="240" w:lineRule="auto"/>
              <w:rPr>
                <w:rFonts w:ascii="Times New Roman" w:hAnsi="Times New Roman"/>
                <w:sz w:val="20"/>
                <w:szCs w:val="20"/>
                <w:lang w:eastAsia="pt-BR"/>
              </w:rPr>
            </w:pPr>
          </w:p>
        </w:tc>
      </w:tr>
      <w:tr w:rsidR="001E01AB" w:rsidRPr="00E14A22" w14:paraId="6EBABE6E" w14:textId="77777777" w:rsidTr="00525E28">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07A58A18"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74AF74B6"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0A1D5A97"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2328F8B2"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75D99416"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3712FE83" w14:textId="77777777" w:rsidR="001E01AB" w:rsidRPr="00244019" w:rsidRDefault="001E01AB"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1E01AB" w:rsidRPr="00E14A22" w14:paraId="2A92E836" w14:textId="77777777" w:rsidTr="00525E28">
        <w:trPr>
          <w:trHeight w:val="255"/>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0D286FCF" w14:textId="77777777" w:rsidR="001E01AB" w:rsidRPr="00244019" w:rsidRDefault="001E01AB" w:rsidP="00BE0B77">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26.782.0019</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635616C3" w14:textId="77777777" w:rsidR="001E01AB" w:rsidRPr="00244019" w:rsidRDefault="001E01AB" w:rsidP="00BE0B77">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026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78B42A60" w14:textId="77777777" w:rsidR="001E01AB" w:rsidRPr="00244019" w:rsidRDefault="001E01AB"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MNT SISTEMA VIARIO NO MUNICIPIO</w:t>
            </w:r>
          </w:p>
        </w:tc>
        <w:tc>
          <w:tcPr>
            <w:tcW w:w="679" w:type="dxa"/>
            <w:tcBorders>
              <w:top w:val="single" w:sz="4" w:space="0" w:color="auto"/>
              <w:left w:val="single" w:sz="4" w:space="0" w:color="auto"/>
              <w:bottom w:val="single" w:sz="4" w:space="0" w:color="auto"/>
              <w:right w:val="single" w:sz="4" w:space="0" w:color="auto"/>
            </w:tcBorders>
            <w:noWrap/>
            <w:vAlign w:val="bottom"/>
            <w:hideMark/>
          </w:tcPr>
          <w:p w14:paraId="32CAA886" w14:textId="77777777" w:rsidR="001E01AB" w:rsidRPr="00244019" w:rsidRDefault="001E01AB" w:rsidP="00BE0B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941" w:type="dxa"/>
            <w:tcBorders>
              <w:top w:val="single" w:sz="4" w:space="0" w:color="auto"/>
              <w:left w:val="single" w:sz="4" w:space="0" w:color="auto"/>
              <w:bottom w:val="single" w:sz="4" w:space="0" w:color="auto"/>
              <w:right w:val="single" w:sz="4" w:space="0" w:color="auto"/>
            </w:tcBorders>
            <w:noWrap/>
            <w:vAlign w:val="bottom"/>
            <w:hideMark/>
          </w:tcPr>
          <w:p w14:paraId="23AFFC11" w14:textId="77777777" w:rsidR="001E01AB" w:rsidRPr="00244019" w:rsidRDefault="001E01AB" w:rsidP="00BE0B77">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1</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50</w:t>
            </w:r>
            <w:r>
              <w:rPr>
                <w:rFonts w:ascii="Times New Roman" w:eastAsia="Times New Roman" w:hAnsi="Times New Roman"/>
                <w:sz w:val="20"/>
                <w:szCs w:val="20"/>
                <w:lang w:eastAsia="pt-BR"/>
              </w:rPr>
              <w:t>1</w:t>
            </w:r>
          </w:p>
        </w:tc>
        <w:tc>
          <w:tcPr>
            <w:tcW w:w="962" w:type="dxa"/>
            <w:tcBorders>
              <w:top w:val="single" w:sz="4" w:space="0" w:color="auto"/>
              <w:left w:val="single" w:sz="4" w:space="0" w:color="auto"/>
              <w:bottom w:val="single" w:sz="4" w:space="0" w:color="auto"/>
              <w:right w:val="single" w:sz="4" w:space="0" w:color="auto"/>
            </w:tcBorders>
            <w:noWrap/>
            <w:vAlign w:val="bottom"/>
            <w:hideMark/>
          </w:tcPr>
          <w:p w14:paraId="3165D46B" w14:textId="77777777" w:rsidR="001E01AB" w:rsidRPr="00244019" w:rsidRDefault="001E01AB" w:rsidP="00BE0B77">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r w:rsidR="00525E28" w:rsidRPr="00E14A22" w14:paraId="0B68C6CD" w14:textId="77777777" w:rsidTr="00525E28">
        <w:trPr>
          <w:trHeight w:val="93"/>
          <w:jc w:val="center"/>
        </w:trPr>
        <w:tc>
          <w:tcPr>
            <w:tcW w:w="1253" w:type="dxa"/>
            <w:tcBorders>
              <w:top w:val="single" w:sz="4" w:space="0" w:color="auto"/>
              <w:left w:val="single" w:sz="4" w:space="0" w:color="auto"/>
              <w:bottom w:val="single" w:sz="4" w:space="0" w:color="auto"/>
              <w:right w:val="single" w:sz="4" w:space="0" w:color="auto"/>
            </w:tcBorders>
            <w:noWrap/>
            <w:vAlign w:val="bottom"/>
          </w:tcPr>
          <w:p w14:paraId="60E32333" w14:textId="0AB1AC00" w:rsidR="00525E28" w:rsidRPr="00244019" w:rsidRDefault="00525E28" w:rsidP="00525E28">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26.782.0019</w:t>
            </w:r>
          </w:p>
        </w:tc>
        <w:tc>
          <w:tcPr>
            <w:tcW w:w="1085" w:type="dxa"/>
            <w:gridSpan w:val="2"/>
            <w:tcBorders>
              <w:top w:val="single" w:sz="4" w:space="0" w:color="auto"/>
              <w:left w:val="single" w:sz="4" w:space="0" w:color="auto"/>
              <w:bottom w:val="single" w:sz="4" w:space="0" w:color="auto"/>
              <w:right w:val="single" w:sz="4" w:space="0" w:color="auto"/>
            </w:tcBorders>
            <w:noWrap/>
            <w:vAlign w:val="bottom"/>
          </w:tcPr>
          <w:p w14:paraId="04CA5597" w14:textId="5D202223" w:rsidR="00525E28" w:rsidRPr="00244019" w:rsidRDefault="00525E28" w:rsidP="00525E28">
            <w:pPr>
              <w:spacing w:after="0" w:line="240" w:lineRule="auto"/>
              <w:jc w:val="center"/>
              <w:rPr>
                <w:rFonts w:ascii="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026</w:t>
            </w:r>
          </w:p>
        </w:tc>
        <w:tc>
          <w:tcPr>
            <w:tcW w:w="5529" w:type="dxa"/>
            <w:tcBorders>
              <w:top w:val="single" w:sz="4" w:space="0" w:color="auto"/>
              <w:left w:val="single" w:sz="4" w:space="0" w:color="auto"/>
              <w:bottom w:val="single" w:sz="4" w:space="0" w:color="auto"/>
              <w:right w:val="single" w:sz="4" w:space="0" w:color="auto"/>
            </w:tcBorders>
            <w:noWrap/>
            <w:vAlign w:val="bottom"/>
          </w:tcPr>
          <w:p w14:paraId="61423135" w14:textId="34CA8403" w:rsidR="00525E28" w:rsidRPr="00244019" w:rsidRDefault="00525E28" w:rsidP="00525E28">
            <w:pPr>
              <w:spacing w:after="0" w:line="240" w:lineRule="auto"/>
              <w:rPr>
                <w:rFonts w:ascii="Times New Roman" w:hAnsi="Times New Roman"/>
                <w:sz w:val="20"/>
                <w:szCs w:val="20"/>
                <w:lang w:eastAsia="pt-BR"/>
              </w:rPr>
            </w:pPr>
            <w:r w:rsidRPr="00244019">
              <w:rPr>
                <w:rFonts w:ascii="Times New Roman" w:eastAsia="Times New Roman" w:hAnsi="Times New Roman"/>
                <w:sz w:val="20"/>
                <w:szCs w:val="20"/>
                <w:lang w:eastAsia="pt-BR"/>
              </w:rPr>
              <w:t>MNT SISTEMA VIARIO NO MUNICIPIO</w:t>
            </w:r>
          </w:p>
        </w:tc>
        <w:tc>
          <w:tcPr>
            <w:tcW w:w="679" w:type="dxa"/>
            <w:tcBorders>
              <w:top w:val="single" w:sz="4" w:space="0" w:color="auto"/>
              <w:left w:val="single" w:sz="4" w:space="0" w:color="auto"/>
              <w:bottom w:val="single" w:sz="4" w:space="0" w:color="auto"/>
              <w:right w:val="single" w:sz="4" w:space="0" w:color="auto"/>
            </w:tcBorders>
            <w:noWrap/>
            <w:vAlign w:val="bottom"/>
          </w:tcPr>
          <w:p w14:paraId="4366B6AA" w14:textId="1B1F679F" w:rsidR="00525E28" w:rsidRPr="00244019" w:rsidRDefault="00525E28" w:rsidP="00525E28">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941" w:type="dxa"/>
            <w:tcBorders>
              <w:top w:val="single" w:sz="4" w:space="0" w:color="auto"/>
              <w:left w:val="single" w:sz="4" w:space="0" w:color="auto"/>
              <w:bottom w:val="single" w:sz="4" w:space="0" w:color="auto"/>
              <w:right w:val="single" w:sz="4" w:space="0" w:color="auto"/>
            </w:tcBorders>
            <w:noWrap/>
            <w:vAlign w:val="bottom"/>
          </w:tcPr>
          <w:p w14:paraId="567A6DA0" w14:textId="7E29C822" w:rsidR="00525E28" w:rsidRPr="00244019" w:rsidRDefault="00525E28" w:rsidP="00525E28">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962" w:type="dxa"/>
            <w:tcBorders>
              <w:top w:val="single" w:sz="4" w:space="0" w:color="auto"/>
              <w:left w:val="single" w:sz="4" w:space="0" w:color="auto"/>
              <w:bottom w:val="single" w:sz="4" w:space="0" w:color="auto"/>
              <w:right w:val="single" w:sz="4" w:space="0" w:color="auto"/>
            </w:tcBorders>
            <w:noWrap/>
            <w:vAlign w:val="bottom"/>
          </w:tcPr>
          <w:p w14:paraId="31CC731C" w14:textId="40A3C5DC" w:rsidR="00525E28" w:rsidRPr="00244019" w:rsidRDefault="00525E28" w:rsidP="00525E28">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bl>
    <w:p w14:paraId="46F3436B" w14:textId="49409524" w:rsidR="002F7352" w:rsidRDefault="001E01AB" w:rsidP="00A02D77">
      <w:pPr>
        <w:spacing w:line="240" w:lineRule="auto"/>
        <w:rPr>
          <w:rFonts w:ascii="Times New Roman" w:hAnsi="Times New Roman"/>
          <w:b/>
          <w:sz w:val="24"/>
          <w:szCs w:val="24"/>
        </w:rPr>
      </w:pPr>
      <w:r>
        <w:rPr>
          <w:rFonts w:ascii="Times New Roman" w:hAnsi="Times New Roman"/>
          <w:b/>
          <w:sz w:val="24"/>
          <w:szCs w:val="24"/>
        </w:rPr>
        <w:br/>
      </w:r>
    </w:p>
    <w:tbl>
      <w:tblPr>
        <w:tblW w:w="10449" w:type="dxa"/>
        <w:jc w:val="center"/>
        <w:tblCellMar>
          <w:left w:w="70" w:type="dxa"/>
          <w:right w:w="70" w:type="dxa"/>
        </w:tblCellMar>
        <w:tblLook w:val="04A0" w:firstRow="1" w:lastRow="0" w:firstColumn="1" w:lastColumn="0" w:noHBand="0" w:noVBand="1"/>
      </w:tblPr>
      <w:tblGrid>
        <w:gridCol w:w="1253"/>
        <w:gridCol w:w="276"/>
        <w:gridCol w:w="809"/>
        <w:gridCol w:w="5529"/>
        <w:gridCol w:w="679"/>
        <w:gridCol w:w="941"/>
        <w:gridCol w:w="962"/>
      </w:tblGrid>
      <w:tr w:rsidR="002F7352" w:rsidRPr="00E14A22" w14:paraId="773369E4" w14:textId="77777777" w:rsidTr="00BE0B77">
        <w:trPr>
          <w:trHeight w:val="255"/>
          <w:jc w:val="center"/>
        </w:trPr>
        <w:tc>
          <w:tcPr>
            <w:tcW w:w="1529" w:type="dxa"/>
            <w:gridSpan w:val="2"/>
            <w:noWrap/>
            <w:vAlign w:val="bottom"/>
            <w:hideMark/>
          </w:tcPr>
          <w:p w14:paraId="7D6E2A59" w14:textId="77777777" w:rsidR="002F7352" w:rsidRPr="00244019" w:rsidRDefault="002F7352"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065B874E" w14:textId="77777777" w:rsidR="002F7352" w:rsidRPr="00244019" w:rsidRDefault="002F7352" w:rsidP="00BE0B77">
            <w:pPr>
              <w:spacing w:after="0" w:line="240" w:lineRule="auto"/>
              <w:rPr>
                <w:rFonts w:ascii="Times New Roman" w:hAnsi="Times New Roman"/>
                <w:sz w:val="20"/>
                <w:szCs w:val="20"/>
                <w:lang w:eastAsia="pt-BR"/>
              </w:rPr>
            </w:pPr>
          </w:p>
        </w:tc>
        <w:tc>
          <w:tcPr>
            <w:tcW w:w="5529" w:type="dxa"/>
            <w:noWrap/>
            <w:vAlign w:val="bottom"/>
            <w:hideMark/>
          </w:tcPr>
          <w:p w14:paraId="00626F44" w14:textId="390F81CF" w:rsidR="002F7352" w:rsidRPr="00525E28" w:rsidRDefault="00525E28" w:rsidP="00525E28">
            <w:pPr>
              <w:spacing w:after="0" w:line="240" w:lineRule="auto"/>
              <w:jc w:val="both"/>
              <w:rPr>
                <w:rFonts w:ascii="Times New Roman" w:hAnsi="Times New Roman"/>
              </w:rPr>
            </w:pPr>
            <w:r>
              <w:rPr>
                <w:rFonts w:ascii="Times New Roman" w:hAnsi="Times New Roman"/>
              </w:rPr>
              <w:t>3.3.90.39.00.00.00.00</w:t>
            </w:r>
          </w:p>
        </w:tc>
        <w:tc>
          <w:tcPr>
            <w:tcW w:w="679" w:type="dxa"/>
            <w:noWrap/>
            <w:vAlign w:val="bottom"/>
            <w:hideMark/>
          </w:tcPr>
          <w:p w14:paraId="5B533275" w14:textId="77777777" w:rsidR="002F7352" w:rsidRPr="00244019" w:rsidRDefault="002F7352" w:rsidP="00BE0B77">
            <w:pPr>
              <w:spacing w:after="0" w:line="240" w:lineRule="auto"/>
              <w:rPr>
                <w:rFonts w:ascii="Times New Roman" w:hAnsi="Times New Roman"/>
                <w:sz w:val="20"/>
                <w:szCs w:val="20"/>
                <w:lang w:eastAsia="pt-BR"/>
              </w:rPr>
            </w:pPr>
          </w:p>
        </w:tc>
        <w:tc>
          <w:tcPr>
            <w:tcW w:w="941" w:type="dxa"/>
            <w:noWrap/>
            <w:vAlign w:val="bottom"/>
            <w:hideMark/>
          </w:tcPr>
          <w:p w14:paraId="21C39989" w14:textId="77777777" w:rsidR="002F7352" w:rsidRPr="00244019" w:rsidRDefault="002F7352" w:rsidP="00BE0B77">
            <w:pPr>
              <w:spacing w:after="0" w:line="240" w:lineRule="auto"/>
              <w:rPr>
                <w:rFonts w:ascii="Times New Roman" w:hAnsi="Times New Roman"/>
                <w:sz w:val="20"/>
                <w:szCs w:val="20"/>
                <w:lang w:eastAsia="pt-BR"/>
              </w:rPr>
            </w:pPr>
          </w:p>
        </w:tc>
        <w:tc>
          <w:tcPr>
            <w:tcW w:w="962" w:type="dxa"/>
            <w:noWrap/>
            <w:vAlign w:val="bottom"/>
            <w:hideMark/>
          </w:tcPr>
          <w:p w14:paraId="67E5D543" w14:textId="77777777" w:rsidR="002F7352" w:rsidRPr="00244019" w:rsidRDefault="002F7352" w:rsidP="00BE0B77">
            <w:pPr>
              <w:spacing w:after="0" w:line="240" w:lineRule="auto"/>
              <w:rPr>
                <w:rFonts w:ascii="Times New Roman" w:hAnsi="Times New Roman"/>
                <w:sz w:val="20"/>
                <w:szCs w:val="20"/>
                <w:lang w:eastAsia="pt-BR"/>
              </w:rPr>
            </w:pPr>
          </w:p>
        </w:tc>
      </w:tr>
      <w:tr w:rsidR="002F7352" w:rsidRPr="00E14A22" w14:paraId="26A7F56C" w14:textId="77777777" w:rsidTr="00BE0B77">
        <w:trPr>
          <w:trHeight w:val="255"/>
          <w:jc w:val="center"/>
        </w:trPr>
        <w:tc>
          <w:tcPr>
            <w:tcW w:w="2338" w:type="dxa"/>
            <w:gridSpan w:val="3"/>
            <w:noWrap/>
            <w:vAlign w:val="bottom"/>
            <w:hideMark/>
          </w:tcPr>
          <w:p w14:paraId="0A724804" w14:textId="77777777" w:rsidR="002F7352" w:rsidRPr="00244019" w:rsidRDefault="002F7352"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5D41826A" w14:textId="77777777" w:rsidR="002F7352" w:rsidRPr="00244019" w:rsidRDefault="002F7352" w:rsidP="00BE0B77">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Outros serviços de terceiros - Pessoa jurídica</w:t>
            </w:r>
          </w:p>
        </w:tc>
        <w:tc>
          <w:tcPr>
            <w:tcW w:w="679" w:type="dxa"/>
            <w:noWrap/>
            <w:vAlign w:val="bottom"/>
            <w:hideMark/>
          </w:tcPr>
          <w:p w14:paraId="353508DB" w14:textId="77777777" w:rsidR="002F7352" w:rsidRPr="00244019" w:rsidRDefault="002F7352" w:rsidP="00BE0B77">
            <w:pPr>
              <w:spacing w:after="0" w:line="240" w:lineRule="auto"/>
              <w:rPr>
                <w:rFonts w:ascii="Times New Roman" w:hAnsi="Times New Roman"/>
                <w:sz w:val="20"/>
                <w:szCs w:val="20"/>
                <w:lang w:eastAsia="pt-BR"/>
              </w:rPr>
            </w:pPr>
          </w:p>
        </w:tc>
        <w:tc>
          <w:tcPr>
            <w:tcW w:w="941" w:type="dxa"/>
            <w:noWrap/>
            <w:vAlign w:val="bottom"/>
            <w:hideMark/>
          </w:tcPr>
          <w:p w14:paraId="4EA1860F" w14:textId="77777777" w:rsidR="002F7352" w:rsidRPr="00244019" w:rsidRDefault="002F7352" w:rsidP="00BE0B77">
            <w:pPr>
              <w:spacing w:after="0" w:line="240" w:lineRule="auto"/>
              <w:rPr>
                <w:rFonts w:ascii="Times New Roman" w:hAnsi="Times New Roman"/>
                <w:sz w:val="20"/>
                <w:szCs w:val="20"/>
                <w:lang w:eastAsia="pt-BR"/>
              </w:rPr>
            </w:pPr>
          </w:p>
        </w:tc>
        <w:tc>
          <w:tcPr>
            <w:tcW w:w="962" w:type="dxa"/>
            <w:noWrap/>
            <w:vAlign w:val="bottom"/>
            <w:hideMark/>
          </w:tcPr>
          <w:p w14:paraId="25A0D8C0" w14:textId="77777777" w:rsidR="002F7352" w:rsidRPr="00244019" w:rsidRDefault="002F7352" w:rsidP="00BE0B77">
            <w:pPr>
              <w:spacing w:after="0" w:line="240" w:lineRule="auto"/>
              <w:rPr>
                <w:rFonts w:ascii="Times New Roman" w:hAnsi="Times New Roman"/>
                <w:sz w:val="20"/>
                <w:szCs w:val="20"/>
                <w:lang w:eastAsia="pt-BR"/>
              </w:rPr>
            </w:pPr>
          </w:p>
        </w:tc>
      </w:tr>
      <w:tr w:rsidR="002F7352" w:rsidRPr="00E14A22" w14:paraId="2B95B0DD" w14:textId="77777777" w:rsidTr="00525E28">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147F0881"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6875EF4A"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0F69CD17"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68EDB1B6"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01C78277"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5DE4BF8F" w14:textId="77777777" w:rsidR="002F7352" w:rsidRPr="00244019" w:rsidRDefault="002F7352" w:rsidP="00BE0B77">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2F7352" w:rsidRPr="00E14A22" w14:paraId="35C3AC2B" w14:textId="77777777" w:rsidTr="00525E28">
        <w:trPr>
          <w:trHeight w:val="255"/>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28AEC596" w14:textId="6DC7BA9F" w:rsidR="002F7352" w:rsidRPr="00244019" w:rsidRDefault="00525E28" w:rsidP="00BE0B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10.301.1</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53DEC0EA" w14:textId="3739BD58" w:rsidR="002F7352" w:rsidRPr="00244019" w:rsidRDefault="002F7352" w:rsidP="00BE0B77">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00525E28">
              <w:rPr>
                <w:rFonts w:ascii="Times New Roman" w:eastAsia="Times New Roman" w:hAnsi="Times New Roman"/>
                <w:sz w:val="20"/>
                <w:szCs w:val="20"/>
                <w:lang w:eastAsia="pt-BR"/>
              </w:rPr>
              <w:t>106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239BBE68" w14:textId="7880ECCD" w:rsidR="002F7352" w:rsidRPr="00244019" w:rsidRDefault="00525E28" w:rsidP="00BE0B77">
            <w:pPr>
              <w:spacing w:after="0" w:line="240" w:lineRule="auto"/>
              <w:rPr>
                <w:rFonts w:ascii="Times New Roman" w:eastAsia="Times New Roman" w:hAnsi="Times New Roman"/>
                <w:sz w:val="20"/>
                <w:szCs w:val="20"/>
                <w:lang w:eastAsia="pt-BR"/>
              </w:rPr>
            </w:pPr>
            <w:r>
              <w:rPr>
                <w:rFonts w:ascii="Times New Roman" w:eastAsia="Times New Roman" w:hAnsi="Times New Roman"/>
                <w:sz w:val="20"/>
                <w:szCs w:val="20"/>
                <w:lang w:eastAsia="pt-BR"/>
              </w:rPr>
              <w:t>COFINANCIAMENTO DA ATENÇÃO PRIMÁRIA</w:t>
            </w:r>
          </w:p>
        </w:tc>
        <w:tc>
          <w:tcPr>
            <w:tcW w:w="679" w:type="dxa"/>
            <w:tcBorders>
              <w:top w:val="single" w:sz="4" w:space="0" w:color="auto"/>
              <w:left w:val="single" w:sz="4" w:space="0" w:color="auto"/>
              <w:bottom w:val="single" w:sz="4" w:space="0" w:color="auto"/>
              <w:right w:val="single" w:sz="4" w:space="0" w:color="auto"/>
            </w:tcBorders>
            <w:noWrap/>
            <w:vAlign w:val="bottom"/>
            <w:hideMark/>
          </w:tcPr>
          <w:p w14:paraId="28E456C0" w14:textId="6CF571D1" w:rsidR="002F7352" w:rsidRPr="00244019" w:rsidRDefault="00525E28" w:rsidP="00BE0B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53</w:t>
            </w:r>
          </w:p>
        </w:tc>
        <w:tc>
          <w:tcPr>
            <w:tcW w:w="941" w:type="dxa"/>
            <w:tcBorders>
              <w:top w:val="single" w:sz="4" w:space="0" w:color="auto"/>
              <w:left w:val="single" w:sz="4" w:space="0" w:color="auto"/>
              <w:bottom w:val="single" w:sz="4" w:space="0" w:color="auto"/>
              <w:right w:val="single" w:sz="4" w:space="0" w:color="auto"/>
            </w:tcBorders>
            <w:noWrap/>
            <w:vAlign w:val="bottom"/>
            <w:hideMark/>
          </w:tcPr>
          <w:p w14:paraId="5AE0DBB7" w14:textId="7E0BCB81" w:rsidR="002F7352" w:rsidRPr="00244019" w:rsidRDefault="00525E28" w:rsidP="00BE0B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1600</w:t>
            </w:r>
          </w:p>
        </w:tc>
        <w:tc>
          <w:tcPr>
            <w:tcW w:w="962" w:type="dxa"/>
            <w:tcBorders>
              <w:top w:val="single" w:sz="4" w:space="0" w:color="auto"/>
              <w:left w:val="single" w:sz="4" w:space="0" w:color="auto"/>
              <w:bottom w:val="single" w:sz="4" w:space="0" w:color="auto"/>
              <w:right w:val="single" w:sz="4" w:space="0" w:color="auto"/>
            </w:tcBorders>
            <w:noWrap/>
            <w:vAlign w:val="bottom"/>
            <w:hideMark/>
          </w:tcPr>
          <w:p w14:paraId="7F59DEC2" w14:textId="190BEED5" w:rsidR="002F7352" w:rsidRPr="00244019" w:rsidRDefault="00525E28" w:rsidP="00BE0B77">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Federal</w:t>
            </w:r>
          </w:p>
        </w:tc>
      </w:tr>
      <w:tr w:rsidR="00525E28" w:rsidRPr="00E14A22" w14:paraId="66C23785" w14:textId="77777777" w:rsidTr="00525E28">
        <w:trPr>
          <w:trHeight w:val="93"/>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2EB0B27B" w14:textId="766A19AE" w:rsidR="00525E28" w:rsidRPr="00244019" w:rsidRDefault="00525E28" w:rsidP="00525E28">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10.301.1</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4BBBEFC0" w14:textId="374B3A0E" w:rsidR="00525E28" w:rsidRPr="00244019" w:rsidRDefault="00525E28" w:rsidP="00525E28">
            <w:pPr>
              <w:spacing w:after="0" w:line="240" w:lineRule="auto"/>
              <w:jc w:val="center"/>
              <w:rPr>
                <w:rFonts w:ascii="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.106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03E97524" w14:textId="604A76D4" w:rsidR="00525E28" w:rsidRPr="00244019" w:rsidRDefault="00525E28" w:rsidP="00525E28">
            <w:pPr>
              <w:spacing w:after="0" w:line="240" w:lineRule="auto"/>
              <w:rPr>
                <w:rFonts w:ascii="Times New Roman" w:hAnsi="Times New Roman"/>
                <w:sz w:val="20"/>
                <w:szCs w:val="20"/>
                <w:lang w:eastAsia="pt-BR"/>
              </w:rPr>
            </w:pPr>
            <w:r>
              <w:rPr>
                <w:rFonts w:ascii="Times New Roman" w:eastAsia="Times New Roman" w:hAnsi="Times New Roman"/>
                <w:sz w:val="20"/>
                <w:szCs w:val="20"/>
                <w:lang w:eastAsia="pt-BR"/>
              </w:rPr>
              <w:t>COFINANCIAMENTO DA ATENÇÃO PRIMÁRIA</w:t>
            </w:r>
          </w:p>
        </w:tc>
        <w:tc>
          <w:tcPr>
            <w:tcW w:w="679" w:type="dxa"/>
            <w:tcBorders>
              <w:top w:val="single" w:sz="4" w:space="0" w:color="auto"/>
              <w:left w:val="single" w:sz="4" w:space="0" w:color="auto"/>
              <w:bottom w:val="single" w:sz="4" w:space="0" w:color="auto"/>
              <w:right w:val="single" w:sz="4" w:space="0" w:color="auto"/>
            </w:tcBorders>
            <w:noWrap/>
            <w:vAlign w:val="bottom"/>
          </w:tcPr>
          <w:p w14:paraId="2E3F9822" w14:textId="3C3CD7C0" w:rsidR="00525E28" w:rsidRPr="00244019" w:rsidRDefault="00525E28" w:rsidP="00525E28">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53</w:t>
            </w:r>
          </w:p>
        </w:tc>
        <w:tc>
          <w:tcPr>
            <w:tcW w:w="941" w:type="dxa"/>
            <w:tcBorders>
              <w:top w:val="single" w:sz="4" w:space="0" w:color="auto"/>
              <w:left w:val="single" w:sz="4" w:space="0" w:color="auto"/>
              <w:bottom w:val="single" w:sz="4" w:space="0" w:color="auto"/>
              <w:right w:val="single" w:sz="4" w:space="0" w:color="auto"/>
            </w:tcBorders>
            <w:noWrap/>
            <w:vAlign w:val="bottom"/>
          </w:tcPr>
          <w:p w14:paraId="58BC10B7" w14:textId="67F3925D" w:rsidR="00525E28" w:rsidRPr="00244019" w:rsidRDefault="00525E28" w:rsidP="00B17D9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1621</w:t>
            </w:r>
          </w:p>
        </w:tc>
        <w:tc>
          <w:tcPr>
            <w:tcW w:w="962" w:type="dxa"/>
            <w:tcBorders>
              <w:top w:val="single" w:sz="4" w:space="0" w:color="auto"/>
              <w:left w:val="single" w:sz="4" w:space="0" w:color="auto"/>
              <w:bottom w:val="single" w:sz="4" w:space="0" w:color="auto"/>
              <w:right w:val="single" w:sz="4" w:space="0" w:color="auto"/>
            </w:tcBorders>
            <w:noWrap/>
            <w:vAlign w:val="bottom"/>
          </w:tcPr>
          <w:p w14:paraId="41DA1772" w14:textId="54CD616C" w:rsidR="00525E28" w:rsidRPr="00244019" w:rsidRDefault="00525E28" w:rsidP="00B17D99">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Estadual</w:t>
            </w:r>
          </w:p>
        </w:tc>
      </w:tr>
    </w:tbl>
    <w:p w14:paraId="762046EB" w14:textId="40D95E0D" w:rsidR="001212E3" w:rsidRPr="00525E28" w:rsidRDefault="00E10AC1" w:rsidP="00525E28">
      <w:pPr>
        <w:spacing w:before="1" w:after="0"/>
        <w:jc w:val="both"/>
      </w:pPr>
      <w:r>
        <w:rPr>
          <w:rFonts w:ascii="Times New Roman" w:hAnsi="Times New Roman"/>
          <w:b/>
          <w:sz w:val="24"/>
          <w:szCs w:val="24"/>
        </w:rPr>
        <w:br/>
      </w:r>
      <w:r w:rsidR="007E0BF3" w:rsidRPr="00E46F3C">
        <w:rPr>
          <w:rFonts w:ascii="Times New Roman" w:hAnsi="Times New Roman"/>
          <w:b/>
          <w:sz w:val="24"/>
          <w:szCs w:val="24"/>
        </w:rPr>
        <w:t>1</w:t>
      </w:r>
      <w:r w:rsidR="001E5F29">
        <w:rPr>
          <w:rFonts w:ascii="Times New Roman" w:hAnsi="Times New Roman"/>
          <w:b/>
          <w:sz w:val="24"/>
          <w:szCs w:val="24"/>
        </w:rPr>
        <w:t>6</w:t>
      </w:r>
      <w:r w:rsidR="007E0BF3" w:rsidRPr="00E46F3C">
        <w:rPr>
          <w:rFonts w:ascii="Times New Roman" w:hAnsi="Times New Roman"/>
          <w:b/>
          <w:sz w:val="24"/>
          <w:szCs w:val="24"/>
        </w:rPr>
        <w:t>. SANÇÕES:</w:t>
      </w:r>
    </w:p>
    <w:p w14:paraId="2AEA49FD" w14:textId="6DF9DD81" w:rsidR="00E14A22"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793A381F" w14:textId="77777777" w:rsidR="0000194F" w:rsidRDefault="0000194F" w:rsidP="003239CC">
      <w:pPr>
        <w:ind w:firstLine="708"/>
        <w:jc w:val="both"/>
        <w:rPr>
          <w:rFonts w:ascii="Times New Roman" w:hAnsi="Times New Roman"/>
          <w:sz w:val="24"/>
          <w:szCs w:val="24"/>
        </w:rPr>
      </w:pPr>
    </w:p>
    <w:p w14:paraId="06415CD5" w14:textId="695E232F" w:rsidR="00525880" w:rsidRDefault="001212E3" w:rsidP="00C83143">
      <w:pPr>
        <w:rPr>
          <w:rFonts w:ascii="Times New Roman" w:hAnsi="Times New Roman"/>
          <w:sz w:val="24"/>
          <w:szCs w:val="24"/>
        </w:rPr>
      </w:pPr>
      <w:r w:rsidRPr="00E46F3C">
        <w:rPr>
          <w:rFonts w:ascii="Times New Roman" w:hAnsi="Times New Roman"/>
          <w:sz w:val="24"/>
          <w:szCs w:val="24"/>
        </w:rPr>
        <w:t>Itaguara</w:t>
      </w:r>
      <w:r w:rsidRPr="00406FF1">
        <w:rPr>
          <w:rFonts w:ascii="Times New Roman" w:hAnsi="Times New Roman"/>
          <w:sz w:val="24"/>
          <w:szCs w:val="24"/>
        </w:rPr>
        <w:t xml:space="preserve">, </w:t>
      </w:r>
      <w:r w:rsidR="0000194F">
        <w:rPr>
          <w:rFonts w:ascii="Times New Roman" w:hAnsi="Times New Roman"/>
          <w:sz w:val="24"/>
          <w:szCs w:val="24"/>
        </w:rPr>
        <w:t>03</w:t>
      </w:r>
      <w:r w:rsidR="00C318D0" w:rsidRPr="00406FF1">
        <w:rPr>
          <w:rFonts w:ascii="Times New Roman" w:hAnsi="Times New Roman"/>
          <w:sz w:val="24"/>
          <w:szCs w:val="24"/>
        </w:rPr>
        <w:t xml:space="preserve"> de </w:t>
      </w:r>
      <w:r w:rsidR="00823910" w:rsidRPr="00406FF1">
        <w:rPr>
          <w:rFonts w:ascii="Times New Roman" w:hAnsi="Times New Roman"/>
          <w:sz w:val="24"/>
          <w:szCs w:val="24"/>
        </w:rPr>
        <w:t>j</w:t>
      </w:r>
      <w:r w:rsidR="00525E28">
        <w:rPr>
          <w:rFonts w:ascii="Times New Roman" w:hAnsi="Times New Roman"/>
          <w:sz w:val="24"/>
          <w:szCs w:val="24"/>
        </w:rPr>
        <w:t>u</w:t>
      </w:r>
      <w:r w:rsidR="0000194F">
        <w:rPr>
          <w:rFonts w:ascii="Times New Roman" w:hAnsi="Times New Roman"/>
          <w:sz w:val="24"/>
          <w:szCs w:val="24"/>
        </w:rPr>
        <w:t>l</w:t>
      </w:r>
      <w:r w:rsidR="00525E28">
        <w:rPr>
          <w:rFonts w:ascii="Times New Roman" w:hAnsi="Times New Roman"/>
          <w:sz w:val="24"/>
          <w:szCs w:val="24"/>
        </w:rPr>
        <w:t>ho</w:t>
      </w:r>
      <w:r w:rsidR="00F448B2" w:rsidRPr="00406FF1">
        <w:rPr>
          <w:rFonts w:ascii="Times New Roman" w:hAnsi="Times New Roman"/>
          <w:sz w:val="24"/>
          <w:szCs w:val="24"/>
        </w:rPr>
        <w:t xml:space="preserve"> de 202</w:t>
      </w:r>
      <w:r w:rsidR="00823910" w:rsidRPr="00406FF1">
        <w:rPr>
          <w:rFonts w:ascii="Times New Roman" w:hAnsi="Times New Roman"/>
          <w:sz w:val="24"/>
          <w:szCs w:val="24"/>
        </w:rPr>
        <w:t>5</w:t>
      </w:r>
      <w:r w:rsidR="00F448B2" w:rsidRPr="00406FF1">
        <w:rPr>
          <w:rFonts w:ascii="Times New Roman" w:hAnsi="Times New Roman"/>
          <w:sz w:val="24"/>
          <w:szCs w:val="24"/>
        </w:rPr>
        <w:t>.</w:t>
      </w:r>
      <w:r w:rsidR="00525E28">
        <w:rPr>
          <w:rFonts w:ascii="Times New Roman" w:hAnsi="Times New Roman"/>
          <w:sz w:val="24"/>
          <w:szCs w:val="24"/>
        </w:rPr>
        <w:br/>
      </w:r>
    </w:p>
    <w:p w14:paraId="2A5AE0C4" w14:textId="77777777" w:rsidR="00837EA1" w:rsidRDefault="00837EA1" w:rsidP="00406FF1">
      <w:pPr>
        <w:spacing w:after="0"/>
        <w:ind w:right="113"/>
        <w:rPr>
          <w:rFonts w:ascii="Times New Roman" w:hAnsi="Times New Roman"/>
          <w:sz w:val="24"/>
          <w:szCs w:val="24"/>
        </w:rPr>
      </w:pPr>
    </w:p>
    <w:p w14:paraId="357E3937" w14:textId="77777777" w:rsidR="00837EA1" w:rsidRDefault="00837EA1" w:rsidP="00A02D77">
      <w:pPr>
        <w:spacing w:after="0"/>
        <w:ind w:left="170" w:right="113"/>
        <w:jc w:val="center"/>
        <w:rPr>
          <w:rFonts w:ascii="Times New Roman" w:hAnsi="Times New Roman"/>
          <w:sz w:val="24"/>
          <w:szCs w:val="24"/>
        </w:rPr>
      </w:pPr>
    </w:p>
    <w:p w14:paraId="07F9B027" w14:textId="2EBD1F59" w:rsidR="00B80333" w:rsidRDefault="00B80333" w:rsidP="00A02D77">
      <w:pPr>
        <w:spacing w:after="0"/>
        <w:ind w:left="170" w:right="113"/>
        <w:jc w:val="center"/>
        <w:rPr>
          <w:rFonts w:ascii="Times New Roman" w:hAnsi="Times New Roman"/>
          <w:sz w:val="24"/>
          <w:szCs w:val="24"/>
        </w:rPr>
      </w:pPr>
      <w:r>
        <w:rPr>
          <w:rFonts w:ascii="Times New Roman" w:hAnsi="Times New Roman"/>
          <w:sz w:val="24"/>
          <w:szCs w:val="24"/>
        </w:rPr>
        <w:t>_____________________________________________</w:t>
      </w:r>
    </w:p>
    <w:p w14:paraId="052FC3AC" w14:textId="77777777" w:rsidR="00B80333" w:rsidRDefault="00B80333" w:rsidP="00B80333">
      <w:pPr>
        <w:suppressAutoHyphens/>
        <w:snapToGrid w:val="0"/>
        <w:spacing w:after="0"/>
        <w:jc w:val="center"/>
        <w:rPr>
          <w:rFonts w:ascii="Times New Roman" w:hAnsi="Times New Roman"/>
          <w:b/>
        </w:rPr>
      </w:pPr>
      <w:r>
        <w:rPr>
          <w:rFonts w:ascii="Times New Roman" w:hAnsi="Times New Roman"/>
          <w:b/>
        </w:rPr>
        <w:t xml:space="preserve">Felipe de Oliveira Cunha </w:t>
      </w:r>
      <w:r>
        <w:rPr>
          <w:rFonts w:ascii="Times New Roman" w:hAnsi="Times New Roman"/>
          <w:b/>
        </w:rPr>
        <w:br/>
      </w:r>
      <w:r w:rsidRPr="002B064C">
        <w:rPr>
          <w:rFonts w:ascii="Times New Roman" w:hAnsi="Times New Roman"/>
          <w:sz w:val="24"/>
          <w:szCs w:val="24"/>
        </w:rPr>
        <w:t>Secretaria</w:t>
      </w:r>
      <w:r w:rsidRPr="002B064C">
        <w:rPr>
          <w:rFonts w:ascii="Times New Roman" w:hAnsi="Times New Roman"/>
          <w:lang w:eastAsia="pt-BR"/>
        </w:rPr>
        <w:t xml:space="preserve"> de Infraestrutura, Limpeza Urbana, Agropecuária, Meio Ambiente e Trânsito</w:t>
      </w:r>
    </w:p>
    <w:p w14:paraId="1950CA98" w14:textId="14724F64" w:rsidR="00B80333" w:rsidRDefault="00B80333" w:rsidP="00B80333">
      <w:pPr>
        <w:spacing w:after="0"/>
        <w:ind w:left="170" w:right="113"/>
        <w:jc w:val="center"/>
        <w:rPr>
          <w:rFonts w:ascii="Times New Roman" w:hAnsi="Times New Roman"/>
          <w:sz w:val="24"/>
          <w:szCs w:val="24"/>
        </w:rPr>
      </w:pPr>
      <w:r w:rsidRPr="00B80333">
        <w:rPr>
          <w:rFonts w:ascii="Times New Roman" w:hAnsi="Times New Roman"/>
          <w:bCs/>
        </w:rPr>
        <w:t xml:space="preserve">Prefeitura Municipal de Itaguara </w:t>
      </w:r>
      <w:r w:rsidRPr="00B80333">
        <w:rPr>
          <w:rFonts w:ascii="Times New Roman" w:eastAsia="SimSun" w:hAnsi="Times New Roman"/>
          <w:bCs/>
          <w:iCs/>
          <w:kern w:val="3"/>
          <w:lang w:eastAsia="hi-IN" w:bidi="hi-IN"/>
        </w:rPr>
        <w:t xml:space="preserve"> </w:t>
      </w:r>
    </w:p>
    <w:p w14:paraId="1274CC39" w14:textId="1CC73559" w:rsidR="00B80333" w:rsidRDefault="00B80333" w:rsidP="00A02D77">
      <w:pPr>
        <w:spacing w:after="0"/>
        <w:ind w:left="170" w:right="113"/>
        <w:jc w:val="center"/>
        <w:rPr>
          <w:rFonts w:ascii="Times New Roman" w:hAnsi="Times New Roman"/>
          <w:sz w:val="24"/>
          <w:szCs w:val="24"/>
        </w:rPr>
      </w:pPr>
      <w:r>
        <w:rPr>
          <w:rFonts w:ascii="Times New Roman" w:hAnsi="Times New Roman"/>
          <w:sz w:val="24"/>
          <w:szCs w:val="24"/>
        </w:rPr>
        <w:br/>
      </w:r>
      <w:r>
        <w:rPr>
          <w:rFonts w:ascii="Times New Roman" w:hAnsi="Times New Roman"/>
          <w:sz w:val="24"/>
          <w:szCs w:val="24"/>
        </w:rPr>
        <w:br/>
      </w:r>
      <w:r>
        <w:rPr>
          <w:rFonts w:ascii="Times New Roman" w:hAnsi="Times New Roman"/>
          <w:sz w:val="24"/>
          <w:szCs w:val="24"/>
        </w:rPr>
        <w:br/>
      </w:r>
    </w:p>
    <w:p w14:paraId="123C23AF" w14:textId="77777777" w:rsidR="00837EA1" w:rsidRPr="006C2538" w:rsidRDefault="00837EA1" w:rsidP="00837EA1">
      <w:pPr>
        <w:spacing w:after="0"/>
        <w:ind w:left="170" w:right="113"/>
        <w:jc w:val="center"/>
        <w:rPr>
          <w:rFonts w:ascii="Times New Roman" w:hAnsi="Times New Roman"/>
        </w:rPr>
      </w:pPr>
      <w:r w:rsidRPr="006C2538">
        <w:rPr>
          <w:rFonts w:ascii="Times New Roman" w:hAnsi="Times New Roman"/>
        </w:rPr>
        <w:t>___________________________________________________</w:t>
      </w:r>
    </w:p>
    <w:p w14:paraId="4F7E4F4E" w14:textId="77777777" w:rsidR="00525E28" w:rsidRDefault="00525E28" w:rsidP="00525E28">
      <w:pPr>
        <w:suppressAutoHyphens/>
        <w:snapToGrid w:val="0"/>
        <w:spacing w:after="0"/>
        <w:jc w:val="center"/>
        <w:rPr>
          <w:rFonts w:ascii="Times New Roman" w:hAnsi="Times New Roman"/>
          <w:b/>
        </w:rPr>
      </w:pPr>
      <w:r>
        <w:rPr>
          <w:rFonts w:ascii="Times New Roman" w:hAnsi="Times New Roman"/>
          <w:b/>
        </w:rPr>
        <w:t>José Carlos de Oliveira</w:t>
      </w:r>
    </w:p>
    <w:p w14:paraId="470B4D04" w14:textId="66EB067C" w:rsidR="00837EA1" w:rsidRPr="00B80333" w:rsidRDefault="00525E28" w:rsidP="00045B45">
      <w:pPr>
        <w:numPr>
          <w:ilvl w:val="0"/>
          <w:numId w:val="1"/>
        </w:numPr>
        <w:suppressAutoHyphens/>
        <w:spacing w:after="0" w:line="240" w:lineRule="auto"/>
        <w:ind w:left="170" w:right="113"/>
        <w:jc w:val="center"/>
        <w:rPr>
          <w:rFonts w:ascii="Times New Roman" w:hAnsi="Times New Roman"/>
          <w:bCs/>
          <w:sz w:val="24"/>
          <w:szCs w:val="24"/>
        </w:rPr>
      </w:pPr>
      <w:r w:rsidRPr="00B80333">
        <w:rPr>
          <w:rFonts w:ascii="Times New Roman" w:hAnsi="Times New Roman"/>
          <w:bCs/>
        </w:rPr>
        <w:t>Secretário M. de Gestão e Planejamento</w:t>
      </w:r>
      <w:r w:rsidRPr="00B80333">
        <w:rPr>
          <w:rFonts w:ascii="Times New Roman" w:eastAsia="SimSun" w:hAnsi="Times New Roman"/>
          <w:bCs/>
          <w:iCs/>
          <w:kern w:val="3"/>
          <w:lang w:eastAsia="hi-IN" w:bidi="hi-IN"/>
        </w:rPr>
        <w:t xml:space="preserve"> </w:t>
      </w:r>
    </w:p>
    <w:p w14:paraId="2810C712" w14:textId="77777777" w:rsidR="00B80333" w:rsidRPr="00B80333" w:rsidRDefault="00B80333" w:rsidP="00B80333">
      <w:pPr>
        <w:pStyle w:val="PargrafodaLista"/>
        <w:numPr>
          <w:ilvl w:val="0"/>
          <w:numId w:val="1"/>
        </w:numPr>
        <w:spacing w:after="0"/>
        <w:ind w:right="113"/>
        <w:jc w:val="center"/>
        <w:rPr>
          <w:rFonts w:ascii="Times New Roman" w:hAnsi="Times New Roman"/>
          <w:sz w:val="24"/>
          <w:szCs w:val="24"/>
        </w:rPr>
      </w:pPr>
      <w:r w:rsidRPr="00B80333">
        <w:rPr>
          <w:rFonts w:ascii="Times New Roman" w:hAnsi="Times New Roman"/>
          <w:bCs/>
        </w:rPr>
        <w:t xml:space="preserve">Prefeitura Municipal de Itaguara </w:t>
      </w:r>
      <w:r w:rsidRPr="00B80333">
        <w:rPr>
          <w:rFonts w:ascii="Times New Roman" w:eastAsia="SimSun" w:hAnsi="Times New Roman"/>
          <w:bCs/>
          <w:iCs/>
          <w:kern w:val="3"/>
          <w:lang w:eastAsia="hi-IN" w:bidi="hi-IN"/>
        </w:rPr>
        <w:t xml:space="preserve"> </w:t>
      </w:r>
    </w:p>
    <w:p w14:paraId="6C1DDDAC" w14:textId="115C8A02" w:rsidR="00837EA1" w:rsidRDefault="00B80333" w:rsidP="00A02D77">
      <w:pPr>
        <w:spacing w:after="0"/>
        <w:ind w:left="170" w:right="113"/>
        <w:jc w:val="center"/>
        <w:rPr>
          <w:rFonts w:ascii="Times New Roman" w:hAnsi="Times New Roman"/>
          <w:sz w:val="24"/>
          <w:szCs w:val="24"/>
        </w:rPr>
      </w:pPr>
      <w:r>
        <w:rPr>
          <w:rFonts w:ascii="Times New Roman" w:hAnsi="Times New Roman"/>
          <w:sz w:val="24"/>
          <w:szCs w:val="24"/>
        </w:rPr>
        <w:br/>
      </w:r>
      <w:r>
        <w:rPr>
          <w:rFonts w:ascii="Times New Roman" w:hAnsi="Times New Roman"/>
          <w:sz w:val="24"/>
          <w:szCs w:val="24"/>
        </w:rPr>
        <w:br/>
      </w:r>
      <w:r>
        <w:rPr>
          <w:rFonts w:ascii="Times New Roman" w:hAnsi="Times New Roman"/>
          <w:sz w:val="24"/>
          <w:szCs w:val="24"/>
        </w:rPr>
        <w:br/>
      </w:r>
      <w:r>
        <w:rPr>
          <w:rFonts w:ascii="Times New Roman" w:hAnsi="Times New Roman"/>
          <w:sz w:val="24"/>
          <w:szCs w:val="24"/>
        </w:rPr>
        <w:br/>
        <w:t>________________________________________________</w:t>
      </w:r>
    </w:p>
    <w:p w14:paraId="4588FFE0" w14:textId="56F23AFC" w:rsidR="00B80333" w:rsidRDefault="00B80333" w:rsidP="00A02D77">
      <w:pPr>
        <w:spacing w:after="0"/>
        <w:ind w:left="170" w:right="113"/>
        <w:jc w:val="center"/>
        <w:rPr>
          <w:rFonts w:ascii="Times New Roman" w:hAnsi="Times New Roman"/>
          <w:sz w:val="24"/>
          <w:szCs w:val="24"/>
        </w:rPr>
      </w:pPr>
      <w:r w:rsidRPr="00B80333">
        <w:rPr>
          <w:rFonts w:ascii="Times New Roman" w:hAnsi="Times New Roman"/>
          <w:b/>
          <w:bCs/>
          <w:sz w:val="24"/>
          <w:szCs w:val="24"/>
        </w:rPr>
        <w:t>Elizangela Rezende Marques</w:t>
      </w:r>
      <w:r w:rsidRPr="00B80333">
        <w:rPr>
          <w:rFonts w:ascii="Times New Roman" w:hAnsi="Times New Roman"/>
          <w:b/>
          <w:bCs/>
          <w:sz w:val="24"/>
          <w:szCs w:val="24"/>
        </w:rPr>
        <w:br/>
      </w:r>
      <w:r>
        <w:rPr>
          <w:rFonts w:ascii="Times New Roman" w:hAnsi="Times New Roman"/>
          <w:sz w:val="24"/>
          <w:szCs w:val="24"/>
        </w:rPr>
        <w:t xml:space="preserve">Secretária Municipal de Saúde </w:t>
      </w:r>
      <w:r>
        <w:rPr>
          <w:rFonts w:ascii="Times New Roman" w:hAnsi="Times New Roman"/>
          <w:sz w:val="24"/>
          <w:szCs w:val="24"/>
        </w:rPr>
        <w:br/>
        <w:t>Prefeitura Municipal de Itaguara</w:t>
      </w:r>
    </w:p>
    <w:sectPr w:rsidR="00B80333" w:rsidSect="003F617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84D23" w14:textId="77777777" w:rsidR="007864D1" w:rsidRDefault="007864D1" w:rsidP="00A83526">
      <w:pPr>
        <w:spacing w:after="0" w:line="240" w:lineRule="auto"/>
      </w:pPr>
      <w:r>
        <w:separator/>
      </w:r>
    </w:p>
  </w:endnote>
  <w:endnote w:type="continuationSeparator" w:id="0">
    <w:p w14:paraId="7A969B43" w14:textId="77777777" w:rsidR="007864D1" w:rsidRDefault="007864D1"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0162" w14:textId="77777777" w:rsidR="007864D1" w:rsidRDefault="007864D1" w:rsidP="00A83526">
      <w:pPr>
        <w:spacing w:after="0" w:line="240" w:lineRule="auto"/>
      </w:pPr>
      <w:r>
        <w:separator/>
      </w:r>
    </w:p>
  </w:footnote>
  <w:footnote w:type="continuationSeparator" w:id="0">
    <w:p w14:paraId="2FD64284" w14:textId="77777777" w:rsidR="007864D1" w:rsidRDefault="007864D1"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282B974C" w:rsidR="0033624E" w:rsidRDefault="00406FF1" w:rsidP="00406FF1">
    <w:pPr>
      <w:spacing w:after="0" w:line="360" w:lineRule="auto"/>
      <w:jc w:val="center"/>
      <w:rPr>
        <w:rFonts w:ascii="Arial Narrow" w:eastAsia="Arial Unicode MS" w:hAnsi="Arial Narrow" w:cs="Arial Unicode MS"/>
        <w:spacing w:val="20"/>
        <w:sz w:val="20"/>
        <w:szCs w:val="20"/>
      </w:rPr>
    </w:pPr>
    <w:r>
      <w:rPr>
        <w:noProof/>
      </w:rPr>
      <w:drawing>
        <wp:anchor distT="0" distB="0" distL="114300" distR="114300" simplePos="0" relativeHeight="251658240" behindDoc="0" locked="0" layoutInCell="1" allowOverlap="1" wp14:anchorId="532B4A69" wp14:editId="27549A99">
          <wp:simplePos x="0" y="0"/>
          <wp:positionH relativeFrom="margin">
            <wp:posOffset>94615</wp:posOffset>
          </wp:positionH>
          <wp:positionV relativeFrom="margin">
            <wp:posOffset>-1340485</wp:posOffset>
          </wp:positionV>
          <wp:extent cx="900430" cy="1059180"/>
          <wp:effectExtent l="0" t="0" r="0" b="7620"/>
          <wp:wrapSquare wrapText="bothSides"/>
          <wp:docPr id="14521606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r="-7414" b="27184"/>
                  <a:stretch>
                    <a:fillRect/>
                  </a:stretch>
                </pic:blipFill>
                <pic:spPr bwMode="auto">
                  <a:xfrm>
                    <a:off x="0" y="0"/>
                    <a:ext cx="900430" cy="105918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24E" w:rsidRPr="00050D3C">
      <w:rPr>
        <w:rFonts w:asciiTheme="majorHAnsi" w:eastAsia="Arial Unicode MS" w:hAnsiTheme="majorHAnsi" w:cs="Arial Unicode MS"/>
        <w:b/>
        <w:spacing w:val="20"/>
        <w:sz w:val="20"/>
        <w:szCs w:val="20"/>
      </w:rPr>
      <w:t>P R E F E I T U R A</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 </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M U N I C I P A L </w:t>
    </w:r>
    <w:r w:rsidR="005214B6">
      <w:rPr>
        <w:rFonts w:asciiTheme="majorHAnsi" w:eastAsia="Arial Unicode MS" w:hAnsiTheme="majorHAnsi" w:cs="Arial Unicode MS"/>
        <w:b/>
        <w:spacing w:val="20"/>
        <w:sz w:val="20"/>
        <w:szCs w:val="20"/>
      </w:rPr>
      <w:t xml:space="preserve">  D E  </w:t>
    </w:r>
    <w:r w:rsidR="0033624E" w:rsidRPr="00050D3C">
      <w:rPr>
        <w:rFonts w:asciiTheme="majorHAnsi" w:eastAsia="Arial Unicode MS" w:hAnsiTheme="majorHAnsi" w:cs="Arial Unicode MS"/>
        <w:b/>
        <w:spacing w:val="20"/>
        <w:sz w:val="20"/>
        <w:szCs w:val="20"/>
      </w:rPr>
      <w:t xml:space="preserve"> I T A G U A R A/MG</w:t>
    </w:r>
    <w:r w:rsidR="0033624E">
      <w:rPr>
        <w:rFonts w:ascii="Arial Narrow" w:eastAsia="Arial Unicode MS" w:hAnsi="Arial Narrow" w:cs="Arial Unicode MS"/>
        <w:spacing w:val="20"/>
        <w:sz w:val="20"/>
        <w:szCs w:val="20"/>
      </w:rPr>
      <w:br/>
    </w:r>
    <w:r w:rsidR="0033624E" w:rsidRPr="00094AA3">
      <w:rPr>
        <w:rFonts w:ascii="Arial Narrow" w:eastAsia="Arial Unicode MS" w:hAnsi="Arial Narrow" w:cs="Arial Unicode MS"/>
        <w:spacing w:val="20"/>
        <w:sz w:val="20"/>
        <w:szCs w:val="20"/>
      </w:rPr>
      <w:t>CNPJ: 18.313.015/0001-75</w:t>
    </w:r>
    <w:r w:rsidR="0033624E" w:rsidRPr="00094AA3">
      <w:rPr>
        <w:rFonts w:ascii="Arial Narrow" w:eastAsia="Arial Unicode MS" w:hAnsi="Arial Narrow" w:cs="Arial Unicode MS"/>
        <w:spacing w:val="20"/>
        <w:sz w:val="20"/>
        <w:szCs w:val="20"/>
      </w:rPr>
      <w:br/>
      <w:t xml:space="preserve"> Rua Padre Gregório, 187 ● Centro ● CEP: 35.488-000 ● Itaguara MG</w:t>
    </w:r>
  </w:p>
  <w:p w14:paraId="6599CCE0" w14:textId="05996231" w:rsidR="0033624E" w:rsidRPr="00406FF1" w:rsidRDefault="0033624E" w:rsidP="00406FF1">
    <w:pPr>
      <w:spacing w:after="0" w:line="360" w:lineRule="auto"/>
      <w:jc w:val="center"/>
      <w:rPr>
        <w:rFonts w:ascii="Arial Narrow" w:eastAsia="Arial Unicode MS" w:hAnsi="Arial Narrow" w:cs="Arial Unicode MS"/>
        <w:spacing w:val="20"/>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406FF1">
        <w:rPr>
          <w:rFonts w:ascii="Arial Narrow" w:eastAsia="Arial Unicode MS" w:hAnsi="Arial Narrow" w:cs="Arial Unicode MS"/>
          <w:spacing w:val="20"/>
          <w:sz w:val="20"/>
          <w:szCs w:val="20"/>
        </w:rPr>
        <w:t>www.itaguara.mg.gov.br</w:t>
      </w:r>
    </w:hyperlink>
    <w:r w:rsidRPr="00406FF1">
      <w:rPr>
        <w:rFonts w:ascii="Arial Narrow" w:eastAsia="Arial Unicode MS" w:hAnsi="Arial Narrow" w:cs="Arial Unicode MS"/>
        <w:spacing w:val="20"/>
        <w:sz w:val="20"/>
        <w:szCs w:val="20"/>
      </w:rPr>
      <w:t xml:space="preserve"> </w:t>
    </w:r>
    <w:r w:rsidR="00406FF1" w:rsidRPr="00406FF1">
      <w:rPr>
        <w:rFonts w:ascii="Arial Narrow" w:eastAsia="Arial Unicode MS" w:hAnsi="Arial Narrow" w:cs="Arial Unicode MS"/>
        <w:spacing w:val="20"/>
        <w:sz w:val="20"/>
        <w:szCs w:val="20"/>
      </w:rPr>
      <w:tab/>
    </w:r>
    <w:hyperlink r:id="rId3" w:history="1">
      <w:r w:rsidR="00406FF1" w:rsidRPr="00406FF1">
        <w:rPr>
          <w:spacing w:val="20"/>
        </w:rPr>
        <w:t xml:space="preserve">● </w:t>
      </w:r>
      <w:r w:rsidR="007B3027" w:rsidRPr="007B3027">
        <w:rPr>
          <w:rFonts w:ascii="Arial Narrow" w:eastAsia="Arial Unicode MS" w:hAnsi="Arial Narrow" w:cs="Arial Unicode MS"/>
          <w:spacing w:val="20"/>
          <w:sz w:val="20"/>
          <w:szCs w:val="20"/>
        </w:rPr>
        <w:t xml:space="preserve">frotas@itaguara.mg.gov.br </w:t>
      </w:r>
    </w:hyperlink>
  </w:p>
  <w:p w14:paraId="58558CC2" w14:textId="6612A857" w:rsidR="0033624E" w:rsidRPr="00E335B0" w:rsidRDefault="0033624E"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F01D00"/>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40F3589"/>
    <w:multiLevelType w:val="hybridMultilevel"/>
    <w:tmpl w:val="76262F1A"/>
    <w:lvl w:ilvl="0" w:tplc="5FA2458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0046EA"/>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AB18C7"/>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56254"/>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DE67DB"/>
    <w:multiLevelType w:val="multilevel"/>
    <w:tmpl w:val="3B1CEA56"/>
    <w:lvl w:ilvl="0">
      <w:start w:val="1"/>
      <w:numFmt w:val="decimal"/>
      <w:lvlText w:val="%1."/>
      <w:lvlJc w:val="left"/>
      <w:pPr>
        <w:ind w:left="502"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819F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4FA10975"/>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A40D36"/>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545143177">
    <w:abstractNumId w:val="0"/>
  </w:num>
  <w:num w:numId="2" w16cid:durableId="2001157068">
    <w:abstractNumId w:val="6"/>
  </w:num>
  <w:num w:numId="3" w16cid:durableId="1183011099">
    <w:abstractNumId w:val="17"/>
  </w:num>
  <w:num w:numId="4" w16cid:durableId="436873858">
    <w:abstractNumId w:val="14"/>
  </w:num>
  <w:num w:numId="5" w16cid:durableId="1430157338">
    <w:abstractNumId w:val="21"/>
  </w:num>
  <w:num w:numId="6" w16cid:durableId="1229029168">
    <w:abstractNumId w:val="10"/>
  </w:num>
  <w:num w:numId="7" w16cid:durableId="1465778251">
    <w:abstractNumId w:val="1"/>
  </w:num>
  <w:num w:numId="8" w16cid:durableId="931745039">
    <w:abstractNumId w:val="2"/>
  </w:num>
  <w:num w:numId="9" w16cid:durableId="659120824">
    <w:abstractNumId w:val="11"/>
  </w:num>
  <w:num w:numId="10" w16cid:durableId="1224945274">
    <w:abstractNumId w:val="12"/>
  </w:num>
  <w:num w:numId="11" w16cid:durableId="661196753">
    <w:abstractNumId w:val="8"/>
  </w:num>
  <w:num w:numId="12" w16cid:durableId="1464882076">
    <w:abstractNumId w:val="18"/>
  </w:num>
  <w:num w:numId="13" w16cid:durableId="662468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4545107">
    <w:abstractNumId w:val="13"/>
  </w:num>
  <w:num w:numId="15" w16cid:durableId="1469780192">
    <w:abstractNumId w:val="15"/>
  </w:num>
  <w:num w:numId="16" w16cid:durableId="1184591431">
    <w:abstractNumId w:val="16"/>
  </w:num>
  <w:num w:numId="17" w16cid:durableId="545920599">
    <w:abstractNumId w:val="5"/>
  </w:num>
  <w:num w:numId="18" w16cid:durableId="614286624">
    <w:abstractNumId w:val="3"/>
  </w:num>
  <w:num w:numId="19" w16cid:durableId="17896713">
    <w:abstractNumId w:val="9"/>
  </w:num>
  <w:num w:numId="20" w16cid:durableId="2024437433">
    <w:abstractNumId w:val="7"/>
  </w:num>
  <w:num w:numId="21" w16cid:durableId="987704131">
    <w:abstractNumId w:val="19"/>
  </w:num>
  <w:num w:numId="22" w16cid:durableId="713888023">
    <w:abstractNumId w:val="20"/>
  </w:num>
  <w:num w:numId="23" w16cid:durableId="1520435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EE"/>
    <w:rsid w:val="000011CC"/>
    <w:rsid w:val="0000194F"/>
    <w:rsid w:val="00011BB4"/>
    <w:rsid w:val="000224F0"/>
    <w:rsid w:val="0002570F"/>
    <w:rsid w:val="00031347"/>
    <w:rsid w:val="00050D3C"/>
    <w:rsid w:val="00051837"/>
    <w:rsid w:val="0005475C"/>
    <w:rsid w:val="00062FCE"/>
    <w:rsid w:val="00064DE9"/>
    <w:rsid w:val="000652EF"/>
    <w:rsid w:val="00073B5B"/>
    <w:rsid w:val="000837E9"/>
    <w:rsid w:val="000900B9"/>
    <w:rsid w:val="000A439A"/>
    <w:rsid w:val="000B08B6"/>
    <w:rsid w:val="000B205D"/>
    <w:rsid w:val="000B2BBE"/>
    <w:rsid w:val="000B7874"/>
    <w:rsid w:val="000C6475"/>
    <w:rsid w:val="000D168B"/>
    <w:rsid w:val="000E27B3"/>
    <w:rsid w:val="000E53C9"/>
    <w:rsid w:val="000F6CD6"/>
    <w:rsid w:val="00100AE3"/>
    <w:rsid w:val="00102AE3"/>
    <w:rsid w:val="00104A6F"/>
    <w:rsid w:val="001061C7"/>
    <w:rsid w:val="001212E3"/>
    <w:rsid w:val="00124C56"/>
    <w:rsid w:val="00127409"/>
    <w:rsid w:val="00131907"/>
    <w:rsid w:val="00142526"/>
    <w:rsid w:val="00143337"/>
    <w:rsid w:val="00150A01"/>
    <w:rsid w:val="00153BE0"/>
    <w:rsid w:val="001546C1"/>
    <w:rsid w:val="001557C4"/>
    <w:rsid w:val="001619CF"/>
    <w:rsid w:val="00161E91"/>
    <w:rsid w:val="00161FA1"/>
    <w:rsid w:val="00172193"/>
    <w:rsid w:val="00172217"/>
    <w:rsid w:val="00172E95"/>
    <w:rsid w:val="00174AD0"/>
    <w:rsid w:val="00177A72"/>
    <w:rsid w:val="00184043"/>
    <w:rsid w:val="001848C5"/>
    <w:rsid w:val="001872B1"/>
    <w:rsid w:val="00187E1D"/>
    <w:rsid w:val="001A1CCB"/>
    <w:rsid w:val="001A5370"/>
    <w:rsid w:val="001A78F4"/>
    <w:rsid w:val="001A7E50"/>
    <w:rsid w:val="001C2193"/>
    <w:rsid w:val="001C34EA"/>
    <w:rsid w:val="001D3B2F"/>
    <w:rsid w:val="001D584D"/>
    <w:rsid w:val="001E01AB"/>
    <w:rsid w:val="001E42F6"/>
    <w:rsid w:val="001E5F29"/>
    <w:rsid w:val="001E770C"/>
    <w:rsid w:val="00212440"/>
    <w:rsid w:val="00220C4A"/>
    <w:rsid w:val="002322E5"/>
    <w:rsid w:val="00232973"/>
    <w:rsid w:val="00234EC9"/>
    <w:rsid w:val="00244019"/>
    <w:rsid w:val="0025717E"/>
    <w:rsid w:val="002837DB"/>
    <w:rsid w:val="00291365"/>
    <w:rsid w:val="00294E72"/>
    <w:rsid w:val="002A4B22"/>
    <w:rsid w:val="002B02FD"/>
    <w:rsid w:val="002B5FEC"/>
    <w:rsid w:val="002D5B21"/>
    <w:rsid w:val="002E2D82"/>
    <w:rsid w:val="002E541B"/>
    <w:rsid w:val="002E5739"/>
    <w:rsid w:val="002F1471"/>
    <w:rsid w:val="002F7181"/>
    <w:rsid w:val="002F7352"/>
    <w:rsid w:val="0030089E"/>
    <w:rsid w:val="003019E9"/>
    <w:rsid w:val="0030320C"/>
    <w:rsid w:val="003062D0"/>
    <w:rsid w:val="0031195F"/>
    <w:rsid w:val="00314DAC"/>
    <w:rsid w:val="003239CC"/>
    <w:rsid w:val="00324C3F"/>
    <w:rsid w:val="0032591E"/>
    <w:rsid w:val="00325B4C"/>
    <w:rsid w:val="00326D3D"/>
    <w:rsid w:val="0033624E"/>
    <w:rsid w:val="00341B40"/>
    <w:rsid w:val="00350D59"/>
    <w:rsid w:val="00356400"/>
    <w:rsid w:val="00357770"/>
    <w:rsid w:val="003749B3"/>
    <w:rsid w:val="00374E57"/>
    <w:rsid w:val="00385335"/>
    <w:rsid w:val="00385F32"/>
    <w:rsid w:val="00386F42"/>
    <w:rsid w:val="003967E0"/>
    <w:rsid w:val="00396EB6"/>
    <w:rsid w:val="003A52EE"/>
    <w:rsid w:val="003A55C7"/>
    <w:rsid w:val="003A6F20"/>
    <w:rsid w:val="003B0C10"/>
    <w:rsid w:val="003B405D"/>
    <w:rsid w:val="003B44F3"/>
    <w:rsid w:val="003D155A"/>
    <w:rsid w:val="003E5D7C"/>
    <w:rsid w:val="003F17FC"/>
    <w:rsid w:val="003F3C3C"/>
    <w:rsid w:val="003F617B"/>
    <w:rsid w:val="00406FF1"/>
    <w:rsid w:val="00410ABD"/>
    <w:rsid w:val="00411B3D"/>
    <w:rsid w:val="0043274B"/>
    <w:rsid w:val="004374FF"/>
    <w:rsid w:val="00446562"/>
    <w:rsid w:val="004504EE"/>
    <w:rsid w:val="00452DA0"/>
    <w:rsid w:val="00477641"/>
    <w:rsid w:val="004816BA"/>
    <w:rsid w:val="004846AE"/>
    <w:rsid w:val="004879E0"/>
    <w:rsid w:val="00493CC8"/>
    <w:rsid w:val="00494F47"/>
    <w:rsid w:val="004A43B4"/>
    <w:rsid w:val="004B7F1F"/>
    <w:rsid w:val="004C3F61"/>
    <w:rsid w:val="004D713F"/>
    <w:rsid w:val="004E42A3"/>
    <w:rsid w:val="004E5176"/>
    <w:rsid w:val="004E7973"/>
    <w:rsid w:val="004F0F2F"/>
    <w:rsid w:val="004F109A"/>
    <w:rsid w:val="00501F80"/>
    <w:rsid w:val="005214B6"/>
    <w:rsid w:val="00522DE4"/>
    <w:rsid w:val="00525880"/>
    <w:rsid w:val="00525E28"/>
    <w:rsid w:val="005269E1"/>
    <w:rsid w:val="00526FD1"/>
    <w:rsid w:val="00531765"/>
    <w:rsid w:val="005351F9"/>
    <w:rsid w:val="00551555"/>
    <w:rsid w:val="00556EDB"/>
    <w:rsid w:val="00564DCC"/>
    <w:rsid w:val="005704B6"/>
    <w:rsid w:val="005741FB"/>
    <w:rsid w:val="00574739"/>
    <w:rsid w:val="0058224F"/>
    <w:rsid w:val="00582BD2"/>
    <w:rsid w:val="00582D98"/>
    <w:rsid w:val="00592DDC"/>
    <w:rsid w:val="005A42E8"/>
    <w:rsid w:val="005A78CB"/>
    <w:rsid w:val="005B1785"/>
    <w:rsid w:val="005B3786"/>
    <w:rsid w:val="005B783E"/>
    <w:rsid w:val="005B78BB"/>
    <w:rsid w:val="005C1BF8"/>
    <w:rsid w:val="005E065C"/>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37FF3"/>
    <w:rsid w:val="00643CB4"/>
    <w:rsid w:val="00654B4D"/>
    <w:rsid w:val="00655C2E"/>
    <w:rsid w:val="00655DBB"/>
    <w:rsid w:val="00657E6C"/>
    <w:rsid w:val="006612AF"/>
    <w:rsid w:val="0066159A"/>
    <w:rsid w:val="00664C25"/>
    <w:rsid w:val="006659E8"/>
    <w:rsid w:val="00671DCE"/>
    <w:rsid w:val="0067554E"/>
    <w:rsid w:val="006811E3"/>
    <w:rsid w:val="006878F6"/>
    <w:rsid w:val="006955EA"/>
    <w:rsid w:val="006A3F33"/>
    <w:rsid w:val="006B77D0"/>
    <w:rsid w:val="006B7C65"/>
    <w:rsid w:val="006C2538"/>
    <w:rsid w:val="006C3F61"/>
    <w:rsid w:val="006C42E2"/>
    <w:rsid w:val="006E467F"/>
    <w:rsid w:val="006E5F07"/>
    <w:rsid w:val="006F1D7A"/>
    <w:rsid w:val="006F2FB7"/>
    <w:rsid w:val="006F48EB"/>
    <w:rsid w:val="007026DA"/>
    <w:rsid w:val="0070304D"/>
    <w:rsid w:val="00704D3F"/>
    <w:rsid w:val="00710BAC"/>
    <w:rsid w:val="00712CCE"/>
    <w:rsid w:val="00732217"/>
    <w:rsid w:val="007331E7"/>
    <w:rsid w:val="00737E96"/>
    <w:rsid w:val="00743627"/>
    <w:rsid w:val="00744011"/>
    <w:rsid w:val="007548FC"/>
    <w:rsid w:val="00757D18"/>
    <w:rsid w:val="00760526"/>
    <w:rsid w:val="00763B2D"/>
    <w:rsid w:val="007741A5"/>
    <w:rsid w:val="0077641F"/>
    <w:rsid w:val="00776E1D"/>
    <w:rsid w:val="00777A67"/>
    <w:rsid w:val="00781CA3"/>
    <w:rsid w:val="00783587"/>
    <w:rsid w:val="007864D1"/>
    <w:rsid w:val="00790C51"/>
    <w:rsid w:val="007A4787"/>
    <w:rsid w:val="007A617D"/>
    <w:rsid w:val="007A7B58"/>
    <w:rsid w:val="007B0618"/>
    <w:rsid w:val="007B247A"/>
    <w:rsid w:val="007B3027"/>
    <w:rsid w:val="007C5FA1"/>
    <w:rsid w:val="007C6039"/>
    <w:rsid w:val="007C78BA"/>
    <w:rsid w:val="007D3EE2"/>
    <w:rsid w:val="007D460A"/>
    <w:rsid w:val="007E0462"/>
    <w:rsid w:val="007E0BF3"/>
    <w:rsid w:val="007E0F0A"/>
    <w:rsid w:val="007E7EBE"/>
    <w:rsid w:val="007F2B50"/>
    <w:rsid w:val="007F5155"/>
    <w:rsid w:val="007F73E2"/>
    <w:rsid w:val="0080397D"/>
    <w:rsid w:val="008073C8"/>
    <w:rsid w:val="00812448"/>
    <w:rsid w:val="008171AE"/>
    <w:rsid w:val="00823910"/>
    <w:rsid w:val="0083190F"/>
    <w:rsid w:val="00834EAF"/>
    <w:rsid w:val="00837EA1"/>
    <w:rsid w:val="00847EBF"/>
    <w:rsid w:val="00851EE1"/>
    <w:rsid w:val="008563DB"/>
    <w:rsid w:val="00856631"/>
    <w:rsid w:val="0085747C"/>
    <w:rsid w:val="00871729"/>
    <w:rsid w:val="00875FB6"/>
    <w:rsid w:val="0088675C"/>
    <w:rsid w:val="00895AA4"/>
    <w:rsid w:val="00897992"/>
    <w:rsid w:val="008A3532"/>
    <w:rsid w:val="008B7AEE"/>
    <w:rsid w:val="008C155C"/>
    <w:rsid w:val="008D0EBE"/>
    <w:rsid w:val="008D6E59"/>
    <w:rsid w:val="008E11B3"/>
    <w:rsid w:val="008E70FF"/>
    <w:rsid w:val="008E7F2C"/>
    <w:rsid w:val="008F2323"/>
    <w:rsid w:val="008F46BC"/>
    <w:rsid w:val="00906EF5"/>
    <w:rsid w:val="00907F89"/>
    <w:rsid w:val="00911F23"/>
    <w:rsid w:val="009124E4"/>
    <w:rsid w:val="0092359D"/>
    <w:rsid w:val="0093023A"/>
    <w:rsid w:val="00930DB7"/>
    <w:rsid w:val="00942C49"/>
    <w:rsid w:val="00953EA2"/>
    <w:rsid w:val="009634AC"/>
    <w:rsid w:val="00975278"/>
    <w:rsid w:val="00982029"/>
    <w:rsid w:val="00993F87"/>
    <w:rsid w:val="009A072D"/>
    <w:rsid w:val="009A44FB"/>
    <w:rsid w:val="009B20D0"/>
    <w:rsid w:val="009B6100"/>
    <w:rsid w:val="009C3728"/>
    <w:rsid w:val="009C5AFE"/>
    <w:rsid w:val="009D0964"/>
    <w:rsid w:val="009D11D8"/>
    <w:rsid w:val="009D74B5"/>
    <w:rsid w:val="009E3113"/>
    <w:rsid w:val="009F111B"/>
    <w:rsid w:val="009F31EB"/>
    <w:rsid w:val="00A02D77"/>
    <w:rsid w:val="00A03BD0"/>
    <w:rsid w:val="00A06358"/>
    <w:rsid w:val="00A25D9F"/>
    <w:rsid w:val="00A365E2"/>
    <w:rsid w:val="00A41ACB"/>
    <w:rsid w:val="00A42322"/>
    <w:rsid w:val="00A42FF8"/>
    <w:rsid w:val="00A45167"/>
    <w:rsid w:val="00A52CE9"/>
    <w:rsid w:val="00A5378F"/>
    <w:rsid w:val="00A55568"/>
    <w:rsid w:val="00A56C71"/>
    <w:rsid w:val="00A57D89"/>
    <w:rsid w:val="00A623A7"/>
    <w:rsid w:val="00A66E5B"/>
    <w:rsid w:val="00A75BDF"/>
    <w:rsid w:val="00A83526"/>
    <w:rsid w:val="00A847B8"/>
    <w:rsid w:val="00A86220"/>
    <w:rsid w:val="00A933E5"/>
    <w:rsid w:val="00A934AB"/>
    <w:rsid w:val="00A95B5F"/>
    <w:rsid w:val="00AA0AF4"/>
    <w:rsid w:val="00AA51BE"/>
    <w:rsid w:val="00AB5345"/>
    <w:rsid w:val="00AC4BD2"/>
    <w:rsid w:val="00AF1CE2"/>
    <w:rsid w:val="00AF59D5"/>
    <w:rsid w:val="00AF76ED"/>
    <w:rsid w:val="00B06EE3"/>
    <w:rsid w:val="00B17D99"/>
    <w:rsid w:val="00B25A59"/>
    <w:rsid w:val="00B272FE"/>
    <w:rsid w:val="00B32C85"/>
    <w:rsid w:val="00B32EEF"/>
    <w:rsid w:val="00B3447D"/>
    <w:rsid w:val="00B3597F"/>
    <w:rsid w:val="00B41D3A"/>
    <w:rsid w:val="00B4386B"/>
    <w:rsid w:val="00B455B1"/>
    <w:rsid w:val="00B47B34"/>
    <w:rsid w:val="00B503BC"/>
    <w:rsid w:val="00B53AED"/>
    <w:rsid w:val="00B710FC"/>
    <w:rsid w:val="00B71D49"/>
    <w:rsid w:val="00B80333"/>
    <w:rsid w:val="00B9179B"/>
    <w:rsid w:val="00BA4E84"/>
    <w:rsid w:val="00BB1EA8"/>
    <w:rsid w:val="00BB6053"/>
    <w:rsid w:val="00BC171F"/>
    <w:rsid w:val="00BC3B80"/>
    <w:rsid w:val="00BC76FA"/>
    <w:rsid w:val="00BD6B7D"/>
    <w:rsid w:val="00BE2379"/>
    <w:rsid w:val="00BE3BD3"/>
    <w:rsid w:val="00BE4790"/>
    <w:rsid w:val="00BF0D0F"/>
    <w:rsid w:val="00C0019E"/>
    <w:rsid w:val="00C202BC"/>
    <w:rsid w:val="00C21C0B"/>
    <w:rsid w:val="00C316F0"/>
    <w:rsid w:val="00C318D0"/>
    <w:rsid w:val="00C32589"/>
    <w:rsid w:val="00C36751"/>
    <w:rsid w:val="00C50714"/>
    <w:rsid w:val="00C50925"/>
    <w:rsid w:val="00C559EA"/>
    <w:rsid w:val="00C571E8"/>
    <w:rsid w:val="00C5721E"/>
    <w:rsid w:val="00C57BFC"/>
    <w:rsid w:val="00C61373"/>
    <w:rsid w:val="00C66779"/>
    <w:rsid w:val="00C7146E"/>
    <w:rsid w:val="00C715DC"/>
    <w:rsid w:val="00C7463C"/>
    <w:rsid w:val="00C76509"/>
    <w:rsid w:val="00C816EF"/>
    <w:rsid w:val="00C819F5"/>
    <w:rsid w:val="00C82AEF"/>
    <w:rsid w:val="00C83143"/>
    <w:rsid w:val="00C84AE3"/>
    <w:rsid w:val="00C92CAB"/>
    <w:rsid w:val="00C94818"/>
    <w:rsid w:val="00C9691C"/>
    <w:rsid w:val="00C976EA"/>
    <w:rsid w:val="00CA0D2D"/>
    <w:rsid w:val="00CA114D"/>
    <w:rsid w:val="00CB3238"/>
    <w:rsid w:val="00CB4679"/>
    <w:rsid w:val="00CB7E1E"/>
    <w:rsid w:val="00CD033D"/>
    <w:rsid w:val="00CD506C"/>
    <w:rsid w:val="00CE7D6B"/>
    <w:rsid w:val="00CF3A9D"/>
    <w:rsid w:val="00CF52CE"/>
    <w:rsid w:val="00D007B2"/>
    <w:rsid w:val="00D048BF"/>
    <w:rsid w:val="00D1131B"/>
    <w:rsid w:val="00D117CE"/>
    <w:rsid w:val="00D17B96"/>
    <w:rsid w:val="00D23C4B"/>
    <w:rsid w:val="00D3454C"/>
    <w:rsid w:val="00D35172"/>
    <w:rsid w:val="00D351E1"/>
    <w:rsid w:val="00D3715C"/>
    <w:rsid w:val="00D458D0"/>
    <w:rsid w:val="00D51FD4"/>
    <w:rsid w:val="00D5641C"/>
    <w:rsid w:val="00D628EF"/>
    <w:rsid w:val="00D645B9"/>
    <w:rsid w:val="00D71BC5"/>
    <w:rsid w:val="00D749A7"/>
    <w:rsid w:val="00D74A8F"/>
    <w:rsid w:val="00D8191B"/>
    <w:rsid w:val="00D865D6"/>
    <w:rsid w:val="00D86915"/>
    <w:rsid w:val="00D9357B"/>
    <w:rsid w:val="00D95A6F"/>
    <w:rsid w:val="00D97ADA"/>
    <w:rsid w:val="00DA7769"/>
    <w:rsid w:val="00DB0B62"/>
    <w:rsid w:val="00DB5925"/>
    <w:rsid w:val="00DB60E1"/>
    <w:rsid w:val="00DC15A5"/>
    <w:rsid w:val="00DC5AC9"/>
    <w:rsid w:val="00DC62A7"/>
    <w:rsid w:val="00DD7743"/>
    <w:rsid w:val="00DE078E"/>
    <w:rsid w:val="00DE37AA"/>
    <w:rsid w:val="00DF2608"/>
    <w:rsid w:val="00DF48D1"/>
    <w:rsid w:val="00E04400"/>
    <w:rsid w:val="00E056D8"/>
    <w:rsid w:val="00E10AC1"/>
    <w:rsid w:val="00E14A22"/>
    <w:rsid w:val="00E15AC8"/>
    <w:rsid w:val="00E335B0"/>
    <w:rsid w:val="00E40AC9"/>
    <w:rsid w:val="00E45DA2"/>
    <w:rsid w:val="00E46F3C"/>
    <w:rsid w:val="00E614E4"/>
    <w:rsid w:val="00E63FD8"/>
    <w:rsid w:val="00E65D3B"/>
    <w:rsid w:val="00E71873"/>
    <w:rsid w:val="00E74A3C"/>
    <w:rsid w:val="00E91798"/>
    <w:rsid w:val="00E92AB9"/>
    <w:rsid w:val="00E9533F"/>
    <w:rsid w:val="00EB351E"/>
    <w:rsid w:val="00EB6FEC"/>
    <w:rsid w:val="00EB71D1"/>
    <w:rsid w:val="00EB79AB"/>
    <w:rsid w:val="00EC1243"/>
    <w:rsid w:val="00EC5822"/>
    <w:rsid w:val="00EE4D49"/>
    <w:rsid w:val="00EF5108"/>
    <w:rsid w:val="00F00344"/>
    <w:rsid w:val="00F11258"/>
    <w:rsid w:val="00F1731F"/>
    <w:rsid w:val="00F312EE"/>
    <w:rsid w:val="00F3243B"/>
    <w:rsid w:val="00F432F4"/>
    <w:rsid w:val="00F448B2"/>
    <w:rsid w:val="00F44BBF"/>
    <w:rsid w:val="00F47500"/>
    <w:rsid w:val="00F51E95"/>
    <w:rsid w:val="00F52B2B"/>
    <w:rsid w:val="00F5480C"/>
    <w:rsid w:val="00F6701A"/>
    <w:rsid w:val="00F705BC"/>
    <w:rsid w:val="00F70A03"/>
    <w:rsid w:val="00F7146B"/>
    <w:rsid w:val="00F76904"/>
    <w:rsid w:val="00F841D9"/>
    <w:rsid w:val="00F879BD"/>
    <w:rsid w:val="00F93F59"/>
    <w:rsid w:val="00F95B87"/>
    <w:rsid w:val="00FA140F"/>
    <w:rsid w:val="00FA4B6A"/>
    <w:rsid w:val="00FB1A46"/>
    <w:rsid w:val="00FB1AE8"/>
    <w:rsid w:val="00FB1B06"/>
    <w:rsid w:val="00FB2494"/>
    <w:rsid w:val="00FC25B7"/>
    <w:rsid w:val="00FC3A9A"/>
    <w:rsid w:val="00FC785E"/>
    <w:rsid w:val="00FD60D9"/>
    <w:rsid w:val="00FD764B"/>
    <w:rsid w:val="00FE46AE"/>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C780B"/>
  <w15:docId w15:val="{11041295-CFF0-41E7-8223-FF10A393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3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rsid w:val="003E5D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933E5"/>
    <w:rPr>
      <w:sz w:val="22"/>
      <w:szCs w:val="22"/>
      <w:lang w:eastAsia="en-US"/>
    </w:rPr>
  </w:style>
  <w:style w:type="character" w:styleId="MenoPendente">
    <w:name w:val="Unresolved Mention"/>
    <w:basedOn w:val="Fontepargpadro"/>
    <w:uiPriority w:val="99"/>
    <w:semiHidden/>
    <w:unhideWhenUsed/>
    <w:rsid w:val="00406FF1"/>
    <w:rPr>
      <w:color w:val="605E5C"/>
      <w:shd w:val="clear" w:color="auto" w:fill="E1DFDD"/>
    </w:rPr>
  </w:style>
  <w:style w:type="paragraph" w:customStyle="1" w:styleId="Standard">
    <w:name w:val="Standard"/>
    <w:rsid w:val="005741FB"/>
    <w:pPr>
      <w:suppressAutoHyphens/>
      <w:autoSpaceDN w:val="0"/>
      <w:textAlignment w:val="baseline"/>
    </w:pPr>
    <w:rPr>
      <w:rFonts w:ascii="Times New Roman" w:eastAsia="Times New Roman" w:hAnsi="Times New Roman"/>
      <w:kern w:val="3"/>
      <w:sz w:val="24"/>
      <w:szCs w:val="24"/>
      <w:lang w:eastAsia="zh-CN"/>
    </w:rPr>
  </w:style>
  <w:style w:type="paragraph" w:customStyle="1" w:styleId="texto">
    <w:name w:val="texto"/>
    <w:rsid w:val="00477641"/>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165825207">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403212959">
          <w:marLeft w:val="0"/>
          <w:marRight w:val="0"/>
          <w:marTop w:val="0"/>
          <w:marBottom w:val="0"/>
          <w:divBdr>
            <w:top w:val="none" w:sz="0" w:space="0" w:color="auto"/>
            <w:left w:val="none" w:sz="0" w:space="0" w:color="auto"/>
            <w:bottom w:val="none" w:sz="0" w:space="0" w:color="auto"/>
            <w:right w:val="none" w:sz="0" w:space="0" w:color="auto"/>
          </w:divBdr>
        </w:div>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transporte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76844-306B-4DBF-84D0-102373CA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10</Pages>
  <Words>3029</Words>
  <Characters>16362</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19353</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dc:creator>
  <cp:keywords/>
  <dc:description/>
  <cp:lastModifiedBy>Usuario</cp:lastModifiedBy>
  <cp:revision>19</cp:revision>
  <cp:lastPrinted>2025-07-08T13:27:00Z</cp:lastPrinted>
  <dcterms:created xsi:type="dcterms:W3CDTF">2025-01-20T20:04:00Z</dcterms:created>
  <dcterms:modified xsi:type="dcterms:W3CDTF">2025-07-08T16:37:00Z</dcterms:modified>
</cp:coreProperties>
</file>